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3EA" w:rsidRPr="00F50FCA" w:rsidRDefault="00D70E4C" w:rsidP="003E13EA">
      <w:pPr>
        <w:spacing w:after="0" w:line="240" w:lineRule="auto"/>
        <w:rPr>
          <w:rFonts w:eastAsia="Times New Roman" w:cstheme="minorHAnsi"/>
          <w:b/>
          <w:color w:val="333333"/>
          <w:lang w:eastAsia="en-GB"/>
        </w:rPr>
      </w:pPr>
      <w:r>
        <w:rPr>
          <w:rFonts w:eastAsia="Times New Roman" w:cstheme="minorHAnsi"/>
          <w:b/>
          <w:color w:val="333333"/>
          <w:lang w:eastAsia="en-GB"/>
        </w:rPr>
        <w:t xml:space="preserve">NLHSG COVID-19 Update No 1                                                                                                          </w:t>
      </w:r>
      <w:r w:rsidR="009477D5" w:rsidRPr="00F50FCA">
        <w:rPr>
          <w:rFonts w:eastAsia="Times New Roman" w:cstheme="minorHAnsi"/>
          <w:b/>
          <w:color w:val="333333"/>
          <w:lang w:eastAsia="en-GB"/>
        </w:rPr>
        <w:t xml:space="preserve"> </w:t>
      </w:r>
      <w:r w:rsidR="00634CC7" w:rsidRPr="00F50FCA">
        <w:rPr>
          <w:rFonts w:eastAsia="Times New Roman" w:cstheme="minorHAnsi"/>
          <w:b/>
          <w:color w:val="333333"/>
          <w:lang w:eastAsia="en-GB"/>
        </w:rPr>
        <w:t>Friday 27</w:t>
      </w:r>
      <w:r w:rsidR="00634CC7" w:rsidRPr="00F50FCA">
        <w:rPr>
          <w:rFonts w:eastAsia="Times New Roman" w:cstheme="minorHAnsi"/>
          <w:b/>
          <w:color w:val="333333"/>
          <w:vertAlign w:val="superscript"/>
          <w:lang w:eastAsia="en-GB"/>
        </w:rPr>
        <w:t>th</w:t>
      </w:r>
      <w:r w:rsidR="00634CC7" w:rsidRPr="00F50FCA">
        <w:rPr>
          <w:rFonts w:eastAsia="Times New Roman" w:cstheme="minorHAnsi"/>
          <w:b/>
          <w:color w:val="333333"/>
          <w:lang w:eastAsia="en-GB"/>
        </w:rPr>
        <w:t xml:space="preserve"> March 2020</w:t>
      </w:r>
    </w:p>
    <w:p w:rsidR="00634CC7" w:rsidRPr="00F50FCA" w:rsidRDefault="00634CC7" w:rsidP="003E13EA">
      <w:pPr>
        <w:spacing w:after="0" w:line="240" w:lineRule="auto"/>
        <w:rPr>
          <w:rFonts w:eastAsia="Times New Roman" w:cstheme="minorHAnsi"/>
          <w:color w:val="333333"/>
          <w:lang w:eastAsia="en-GB"/>
        </w:rPr>
      </w:pPr>
    </w:p>
    <w:p w:rsidR="003E13EA" w:rsidRPr="00F50FCA" w:rsidRDefault="003E13EA" w:rsidP="003E13EA">
      <w:pPr>
        <w:spacing w:line="285" w:lineRule="atLeast"/>
        <w:rPr>
          <w:rFonts w:eastAsia="Times New Roman" w:cstheme="minorHAnsi"/>
          <w:bCs/>
          <w:color w:val="333333"/>
          <w:spacing w:val="3"/>
          <w:lang w:eastAsia="en-GB"/>
        </w:rPr>
      </w:pPr>
      <w:r w:rsidRPr="00F50FCA">
        <w:rPr>
          <w:rFonts w:eastAsia="Times New Roman" w:cstheme="minorHAnsi"/>
          <w:bCs/>
          <w:color w:val="333333"/>
          <w:spacing w:val="3"/>
          <w:lang w:eastAsia="en-GB"/>
        </w:rPr>
        <w:t>Mon 23</w:t>
      </w:r>
      <w:r w:rsidRPr="00F50FCA">
        <w:rPr>
          <w:rFonts w:eastAsia="Times New Roman" w:cstheme="minorHAnsi"/>
          <w:bCs/>
          <w:color w:val="333333"/>
          <w:spacing w:val="3"/>
          <w:vertAlign w:val="superscript"/>
          <w:lang w:eastAsia="en-GB"/>
        </w:rPr>
        <w:t>rd</w:t>
      </w:r>
      <w:r w:rsidRPr="00F50FCA">
        <w:rPr>
          <w:rFonts w:eastAsia="Times New Roman" w:cstheme="minorHAnsi"/>
          <w:bCs/>
          <w:color w:val="333333"/>
          <w:spacing w:val="3"/>
          <w:lang w:eastAsia="en-GB"/>
        </w:rPr>
        <w:t xml:space="preserve"> March, the Prime Minister made a bold move in order to reduce the spread of the Cor</w:t>
      </w:r>
      <w:r w:rsidR="00E71A81" w:rsidRPr="00F50FCA">
        <w:rPr>
          <w:rFonts w:eastAsia="Times New Roman" w:cstheme="minorHAnsi"/>
          <w:bCs/>
          <w:color w:val="333333"/>
          <w:spacing w:val="3"/>
          <w:lang w:eastAsia="en-GB"/>
        </w:rPr>
        <w:t>onavirus by placing the UK on lockdown</w:t>
      </w:r>
      <w:r w:rsidR="009477D5" w:rsidRPr="00F50FCA">
        <w:rPr>
          <w:rFonts w:eastAsia="Times New Roman" w:cstheme="minorHAnsi"/>
          <w:bCs/>
          <w:color w:val="333333"/>
          <w:spacing w:val="3"/>
          <w:lang w:eastAsia="en-GB"/>
        </w:rPr>
        <w:t xml:space="preserve"> for a minimum of 3 weeks</w:t>
      </w:r>
      <w:r w:rsidR="00E71A81" w:rsidRPr="00F50FCA">
        <w:rPr>
          <w:rFonts w:eastAsia="Times New Roman" w:cstheme="minorHAnsi"/>
          <w:bCs/>
          <w:color w:val="333333"/>
          <w:spacing w:val="3"/>
          <w:lang w:eastAsia="en-GB"/>
        </w:rPr>
        <w:t xml:space="preserve">.  </w:t>
      </w:r>
      <w:r w:rsidRPr="00F50FCA">
        <w:rPr>
          <w:rFonts w:eastAsia="Times New Roman" w:cstheme="minorHAnsi"/>
          <w:bCs/>
          <w:color w:val="333333"/>
          <w:spacing w:val="3"/>
          <w:lang w:eastAsia="en-GB"/>
        </w:rPr>
        <w:t>People in Britain are allowed</w:t>
      </w:r>
      <w:r w:rsidR="00E71A81" w:rsidRPr="00F50FCA">
        <w:rPr>
          <w:rFonts w:eastAsia="Times New Roman" w:cstheme="minorHAnsi"/>
          <w:bCs/>
          <w:color w:val="333333"/>
          <w:spacing w:val="3"/>
          <w:lang w:eastAsia="en-GB"/>
        </w:rPr>
        <w:t xml:space="preserve"> to leave their homes for only very limited purposes -</w:t>
      </w:r>
      <w:r w:rsidRPr="00F50FCA">
        <w:rPr>
          <w:rFonts w:eastAsia="Times New Roman" w:cstheme="minorHAnsi"/>
          <w:bCs/>
          <w:color w:val="333333"/>
          <w:spacing w:val="3"/>
          <w:lang w:eastAsia="en-GB"/>
        </w:rPr>
        <w:t xml:space="preserve"> such as shopping for basic</w:t>
      </w:r>
      <w:r w:rsidR="00E71A81" w:rsidRPr="00F50FCA">
        <w:rPr>
          <w:rFonts w:eastAsia="Times New Roman" w:cstheme="minorHAnsi"/>
          <w:bCs/>
          <w:color w:val="333333"/>
          <w:spacing w:val="3"/>
          <w:lang w:eastAsia="en-GB"/>
        </w:rPr>
        <w:t xml:space="preserve"> food</w:t>
      </w:r>
      <w:r w:rsidRPr="00F50FCA">
        <w:rPr>
          <w:rFonts w:eastAsia="Times New Roman" w:cstheme="minorHAnsi"/>
          <w:bCs/>
          <w:color w:val="333333"/>
          <w:spacing w:val="3"/>
          <w:lang w:eastAsia="en-GB"/>
        </w:rPr>
        <w:t xml:space="preserve"> necessities; for one form of exercise a day; for any medical need; and to travel to and from work when </w:t>
      </w:r>
      <w:r w:rsidR="00E71A81" w:rsidRPr="00F50FCA">
        <w:rPr>
          <w:rFonts w:eastAsia="Times New Roman" w:cstheme="minorHAnsi"/>
          <w:bCs/>
          <w:color w:val="333333"/>
          <w:spacing w:val="3"/>
          <w:lang w:eastAsia="en-GB"/>
        </w:rPr>
        <w:t>absolutely necessary.</w:t>
      </w:r>
    </w:p>
    <w:p w:rsidR="00634CC7" w:rsidRDefault="00FF793A" w:rsidP="00B91798">
      <w:pPr>
        <w:spacing w:after="0" w:line="240" w:lineRule="auto"/>
        <w:outlineLvl w:val="2"/>
        <w:rPr>
          <w:rFonts w:eastAsia="Times New Roman" w:cstheme="minorHAnsi"/>
          <w:b/>
          <w:color w:val="333333"/>
          <w:spacing w:val="-5"/>
          <w:lang w:eastAsia="en-GB"/>
        </w:rPr>
      </w:pPr>
      <w:r w:rsidRPr="00F50FCA">
        <w:rPr>
          <w:rFonts w:cstheme="minorHAnsi"/>
          <w:noProof/>
          <w:lang w:eastAsia="en-GB"/>
        </w:rPr>
        <w:drawing>
          <wp:anchor distT="0" distB="0" distL="114300" distR="114300" simplePos="0" relativeHeight="251658240" behindDoc="0" locked="0" layoutInCell="1" allowOverlap="1">
            <wp:simplePos x="0" y="0"/>
            <wp:positionH relativeFrom="margin">
              <wp:posOffset>4987290</wp:posOffset>
            </wp:positionH>
            <wp:positionV relativeFrom="margin">
              <wp:posOffset>1209040</wp:posOffset>
            </wp:positionV>
            <wp:extent cx="1391285" cy="7296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9704" t="24900" r="48806" b="55059"/>
                    <a:stretch/>
                  </pic:blipFill>
                  <pic:spPr bwMode="auto">
                    <a:xfrm>
                      <a:off x="0" y="0"/>
                      <a:ext cx="1391285" cy="729615"/>
                    </a:xfrm>
                    <a:prstGeom prst="rect">
                      <a:avLst/>
                    </a:prstGeom>
                    <a:ln>
                      <a:noFill/>
                    </a:ln>
                    <a:extLst>
                      <a:ext uri="{53640926-AAD7-44D8-BBD7-CCE9431645EC}">
                        <a14:shadowObscured xmlns:a14="http://schemas.microsoft.com/office/drawing/2010/main"/>
                      </a:ext>
                    </a:extLst>
                  </pic:spPr>
                </pic:pic>
              </a:graphicData>
            </a:graphic>
          </wp:anchor>
        </w:drawing>
      </w:r>
      <w:r w:rsidR="00634CC7" w:rsidRPr="00F50FCA">
        <w:rPr>
          <w:rFonts w:eastAsia="Times New Roman" w:cstheme="minorHAnsi"/>
          <w:b/>
          <w:color w:val="333333"/>
          <w:spacing w:val="-5"/>
          <w:lang w:eastAsia="en-GB"/>
        </w:rPr>
        <w:t>Getting your workplace ready for COVID-19</w:t>
      </w:r>
    </w:p>
    <w:p w:rsidR="00B91798" w:rsidRPr="00F50FCA" w:rsidRDefault="00B91798" w:rsidP="00B91798">
      <w:pPr>
        <w:spacing w:after="0" w:line="240" w:lineRule="auto"/>
        <w:outlineLvl w:val="2"/>
        <w:rPr>
          <w:rFonts w:eastAsia="Times New Roman" w:cstheme="minorHAnsi"/>
          <w:b/>
          <w:color w:val="333333"/>
          <w:spacing w:val="-5"/>
          <w:lang w:eastAsia="en-GB"/>
        </w:rPr>
      </w:pPr>
      <w:bookmarkStart w:id="0" w:name="_GoBack"/>
      <w:bookmarkEnd w:id="0"/>
    </w:p>
    <w:p w:rsidR="00634CC7" w:rsidRPr="00F50FCA" w:rsidRDefault="00634CC7" w:rsidP="00B91798">
      <w:pPr>
        <w:spacing w:after="0" w:line="240" w:lineRule="auto"/>
        <w:rPr>
          <w:rFonts w:eastAsia="Times New Roman" w:cstheme="minorHAnsi"/>
          <w:color w:val="333333"/>
          <w:spacing w:val="3"/>
          <w:lang w:eastAsia="en-GB"/>
        </w:rPr>
      </w:pPr>
      <w:r w:rsidRPr="00F50FCA">
        <w:rPr>
          <w:rFonts w:eastAsia="Times New Roman" w:cstheme="minorHAnsi"/>
          <w:color w:val="333333"/>
          <w:spacing w:val="3"/>
          <w:lang w:eastAsia="en-GB"/>
        </w:rPr>
        <w:t>The World Health Organization has set out guidance on how businesses and employers can help to stop the spread of the new coronavirus disease.</w:t>
      </w:r>
      <w:r w:rsidR="00256859" w:rsidRPr="00F50FCA">
        <w:rPr>
          <w:rFonts w:eastAsia="Times New Roman" w:cstheme="minorHAnsi"/>
          <w:color w:val="333333"/>
          <w:spacing w:val="3"/>
          <w:lang w:eastAsia="en-GB"/>
        </w:rPr>
        <w:t xml:space="preserve"> </w:t>
      </w:r>
    </w:p>
    <w:p w:rsidR="00634CC7" w:rsidRPr="00F50FCA" w:rsidRDefault="00B64984" w:rsidP="00634CC7">
      <w:pPr>
        <w:spacing w:after="150" w:line="330" w:lineRule="atLeast"/>
        <w:outlineLvl w:val="3"/>
        <w:rPr>
          <w:rFonts w:eastAsia="Times New Roman" w:cstheme="minorHAnsi"/>
          <w:b/>
          <w:color w:val="333333"/>
          <w:spacing w:val="-3"/>
          <w:lang w:eastAsia="en-GB"/>
        </w:rPr>
      </w:pPr>
      <w:r w:rsidRPr="00F50FCA">
        <w:rPr>
          <w:rFonts w:eastAsia="Times New Roman" w:cstheme="minorHAnsi"/>
          <w:b/>
          <w:color w:val="333333"/>
          <w:spacing w:val="-3"/>
          <w:lang w:eastAsia="en-GB"/>
        </w:rPr>
        <w:t>P</w:t>
      </w:r>
      <w:r w:rsidR="00634CC7" w:rsidRPr="00F50FCA">
        <w:rPr>
          <w:rFonts w:eastAsia="Times New Roman" w:cstheme="minorHAnsi"/>
          <w:b/>
          <w:color w:val="333333"/>
          <w:spacing w:val="-3"/>
          <w:lang w:eastAsia="en-GB"/>
        </w:rPr>
        <w:t>revent</w:t>
      </w:r>
      <w:r w:rsidRPr="00F50FCA">
        <w:rPr>
          <w:rFonts w:eastAsia="Times New Roman" w:cstheme="minorHAnsi"/>
          <w:b/>
          <w:color w:val="333333"/>
          <w:spacing w:val="-3"/>
          <w:lang w:eastAsia="en-GB"/>
        </w:rPr>
        <w:t>ion</w:t>
      </w:r>
      <w:r w:rsidR="00634CC7" w:rsidRPr="00F50FCA">
        <w:rPr>
          <w:rFonts w:eastAsia="Times New Roman" w:cstheme="minorHAnsi"/>
          <w:b/>
          <w:color w:val="333333"/>
          <w:spacing w:val="-3"/>
          <w:lang w:eastAsia="en-GB"/>
        </w:rPr>
        <w:t xml:space="preserve"> </w:t>
      </w:r>
      <w:r w:rsidRPr="00F50FCA">
        <w:rPr>
          <w:rFonts w:eastAsia="Times New Roman" w:cstheme="minorHAnsi"/>
          <w:b/>
          <w:color w:val="333333"/>
          <w:spacing w:val="-3"/>
          <w:lang w:eastAsia="en-GB"/>
        </w:rPr>
        <w:t>of the C</w:t>
      </w:r>
      <w:r w:rsidR="00634CC7" w:rsidRPr="00F50FCA">
        <w:rPr>
          <w:rFonts w:eastAsia="Times New Roman" w:cstheme="minorHAnsi"/>
          <w:b/>
          <w:color w:val="333333"/>
          <w:spacing w:val="-3"/>
          <w:lang w:eastAsia="en-GB"/>
        </w:rPr>
        <w:t xml:space="preserve">oronavirus in the </w:t>
      </w:r>
      <w:r w:rsidRPr="00F50FCA">
        <w:rPr>
          <w:rFonts w:eastAsia="Times New Roman" w:cstheme="minorHAnsi"/>
          <w:b/>
          <w:color w:val="333333"/>
          <w:spacing w:val="-3"/>
          <w:lang w:eastAsia="en-GB"/>
        </w:rPr>
        <w:t>W</w:t>
      </w:r>
      <w:r w:rsidR="00634CC7" w:rsidRPr="00F50FCA">
        <w:rPr>
          <w:rFonts w:eastAsia="Times New Roman" w:cstheme="minorHAnsi"/>
          <w:b/>
          <w:color w:val="333333"/>
          <w:spacing w:val="-3"/>
          <w:lang w:eastAsia="en-GB"/>
        </w:rPr>
        <w:t>orkplace</w:t>
      </w:r>
    </w:p>
    <w:p w:rsidR="007379B7" w:rsidRPr="00F50FCA" w:rsidRDefault="007379B7" w:rsidP="007379B7">
      <w:pPr>
        <w:spacing w:after="150" w:line="285" w:lineRule="atLeast"/>
        <w:rPr>
          <w:rFonts w:eastAsia="Times New Roman" w:cstheme="minorHAnsi"/>
          <w:color w:val="333333"/>
          <w:spacing w:val="3"/>
          <w:lang w:eastAsia="en-GB"/>
        </w:rPr>
      </w:pPr>
      <w:r w:rsidRPr="00F50FCA">
        <w:rPr>
          <w:rFonts w:eastAsia="Times New Roman" w:cstheme="minorHAnsi"/>
          <w:color w:val="333333"/>
          <w:spacing w:val="3"/>
          <w:lang w:eastAsia="en-GB"/>
        </w:rPr>
        <w:t>G</w:t>
      </w:r>
      <w:r w:rsidR="00634CC7" w:rsidRPr="00F50FCA">
        <w:rPr>
          <w:rFonts w:eastAsia="Times New Roman" w:cstheme="minorHAnsi"/>
          <w:color w:val="333333"/>
          <w:spacing w:val="3"/>
          <w:lang w:eastAsia="en-GB"/>
        </w:rPr>
        <w:t xml:space="preserve">uidance stresses that employers should start taking </w:t>
      </w:r>
      <w:r w:rsidRPr="00F50FCA">
        <w:rPr>
          <w:rFonts w:eastAsia="Times New Roman" w:cstheme="minorHAnsi"/>
          <w:color w:val="333333"/>
          <w:spacing w:val="3"/>
          <w:lang w:eastAsia="en-GB"/>
        </w:rPr>
        <w:t>precautions</w:t>
      </w:r>
      <w:r w:rsidR="00634CC7" w:rsidRPr="00F50FCA">
        <w:rPr>
          <w:rFonts w:eastAsia="Times New Roman" w:cstheme="minorHAnsi"/>
          <w:color w:val="333333"/>
          <w:spacing w:val="3"/>
          <w:lang w:eastAsia="en-GB"/>
        </w:rPr>
        <w:t xml:space="preserve"> measures now, even if COVID-19 has not arrived </w:t>
      </w:r>
      <w:r w:rsidR="00256859" w:rsidRPr="00F50FCA">
        <w:rPr>
          <w:rFonts w:eastAsia="Times New Roman" w:cstheme="minorHAnsi"/>
          <w:color w:val="333333"/>
          <w:spacing w:val="3"/>
          <w:lang w:eastAsia="en-GB"/>
        </w:rPr>
        <w:t xml:space="preserve">yet.  </w:t>
      </w:r>
    </w:p>
    <w:p w:rsidR="00634CC7" w:rsidRPr="00F50FCA" w:rsidRDefault="00634CC7" w:rsidP="007379B7">
      <w:pPr>
        <w:pStyle w:val="ListParagraph"/>
        <w:numPr>
          <w:ilvl w:val="0"/>
          <w:numId w:val="3"/>
        </w:numPr>
        <w:spacing w:after="150" w:line="285" w:lineRule="atLeast"/>
        <w:rPr>
          <w:rFonts w:eastAsia="Times New Roman" w:cstheme="minorHAnsi"/>
          <w:color w:val="333333"/>
          <w:lang w:eastAsia="en-GB"/>
        </w:rPr>
      </w:pPr>
      <w:r w:rsidRPr="00F50FCA">
        <w:rPr>
          <w:rFonts w:eastAsia="Times New Roman" w:cstheme="minorHAnsi"/>
          <w:color w:val="333333"/>
          <w:lang w:eastAsia="en-GB"/>
        </w:rPr>
        <w:t xml:space="preserve">Make sure </w:t>
      </w:r>
      <w:r w:rsidR="00256859" w:rsidRPr="00F50FCA">
        <w:rPr>
          <w:rFonts w:eastAsia="Times New Roman" w:cstheme="minorHAnsi"/>
          <w:color w:val="333333"/>
          <w:lang w:eastAsia="en-GB"/>
        </w:rPr>
        <w:t xml:space="preserve">all of </w:t>
      </w:r>
      <w:r w:rsidRPr="00F50FCA">
        <w:rPr>
          <w:rFonts w:eastAsia="Times New Roman" w:cstheme="minorHAnsi"/>
          <w:color w:val="333333"/>
          <w:lang w:eastAsia="en-GB"/>
        </w:rPr>
        <w:t xml:space="preserve">your workplaces are clean and hygienic. </w:t>
      </w:r>
    </w:p>
    <w:p w:rsidR="00634CC7" w:rsidRPr="00F50FCA" w:rsidRDefault="00634CC7" w:rsidP="007379B7">
      <w:pPr>
        <w:pStyle w:val="ListParagraph"/>
        <w:numPr>
          <w:ilvl w:val="0"/>
          <w:numId w:val="3"/>
        </w:numPr>
        <w:spacing w:before="100" w:beforeAutospacing="1" w:after="100" w:afterAutospacing="1" w:line="240" w:lineRule="auto"/>
        <w:rPr>
          <w:rFonts w:eastAsia="Times New Roman" w:cstheme="minorHAnsi"/>
          <w:color w:val="333333"/>
          <w:lang w:eastAsia="en-GB"/>
        </w:rPr>
      </w:pPr>
      <w:r w:rsidRPr="00F50FCA">
        <w:rPr>
          <w:rFonts w:eastAsia="Times New Roman" w:cstheme="minorHAnsi"/>
          <w:color w:val="333333"/>
          <w:lang w:eastAsia="en-GB"/>
        </w:rPr>
        <w:t>Surfaces</w:t>
      </w:r>
      <w:r w:rsidR="00256859" w:rsidRPr="00F50FCA">
        <w:rPr>
          <w:rFonts w:eastAsia="Times New Roman" w:cstheme="minorHAnsi"/>
          <w:color w:val="333333"/>
          <w:lang w:eastAsia="en-GB"/>
        </w:rPr>
        <w:t xml:space="preserve"> and objects,</w:t>
      </w:r>
      <w:r w:rsidRPr="00F50FCA">
        <w:rPr>
          <w:rFonts w:eastAsia="Times New Roman" w:cstheme="minorHAnsi"/>
          <w:color w:val="333333"/>
          <w:lang w:eastAsia="en-GB"/>
        </w:rPr>
        <w:t xml:space="preserve"> desks</w:t>
      </w:r>
      <w:r w:rsidR="00256859" w:rsidRPr="00F50FCA">
        <w:rPr>
          <w:rFonts w:eastAsia="Times New Roman" w:cstheme="minorHAnsi"/>
          <w:color w:val="333333"/>
          <w:lang w:eastAsia="en-GB"/>
        </w:rPr>
        <w:t>, tables, telephones and</w:t>
      </w:r>
      <w:r w:rsidRPr="00F50FCA">
        <w:rPr>
          <w:rFonts w:eastAsia="Times New Roman" w:cstheme="minorHAnsi"/>
          <w:color w:val="333333"/>
          <w:lang w:eastAsia="en-GB"/>
        </w:rPr>
        <w:t xml:space="preserve"> keyboards need to be wiped with disinfectant </w:t>
      </w:r>
      <w:r w:rsidR="00256859" w:rsidRPr="00F50FCA">
        <w:rPr>
          <w:rFonts w:eastAsia="Times New Roman" w:cstheme="minorHAnsi"/>
          <w:color w:val="333333"/>
          <w:lang w:eastAsia="en-GB"/>
        </w:rPr>
        <w:t>on a regular basis</w:t>
      </w:r>
    </w:p>
    <w:p w:rsidR="00634CC7" w:rsidRPr="00F50FCA" w:rsidRDefault="00634CC7" w:rsidP="007379B7">
      <w:pPr>
        <w:pStyle w:val="ListParagraph"/>
        <w:numPr>
          <w:ilvl w:val="0"/>
          <w:numId w:val="3"/>
        </w:numPr>
        <w:spacing w:before="100" w:beforeAutospacing="1" w:after="100" w:afterAutospacing="1" w:line="240" w:lineRule="auto"/>
        <w:rPr>
          <w:rFonts w:eastAsia="Times New Roman" w:cstheme="minorHAnsi"/>
          <w:color w:val="333333"/>
          <w:lang w:eastAsia="en-GB"/>
        </w:rPr>
      </w:pPr>
      <w:r w:rsidRPr="00F50FCA">
        <w:rPr>
          <w:rFonts w:eastAsia="Times New Roman" w:cstheme="minorHAnsi"/>
          <w:color w:val="333333"/>
          <w:lang w:eastAsia="en-GB"/>
        </w:rPr>
        <w:t>Promote regular and thorough hand-washing by employees, contractors and customers</w:t>
      </w:r>
      <w:r w:rsidR="00256859" w:rsidRPr="00F50FCA">
        <w:rPr>
          <w:rFonts w:eastAsia="Times New Roman" w:cstheme="minorHAnsi"/>
          <w:color w:val="333333"/>
          <w:lang w:eastAsia="en-GB"/>
        </w:rPr>
        <w:t xml:space="preserve"> when entering or leaving a building</w:t>
      </w:r>
      <w:r w:rsidRPr="00F50FCA">
        <w:rPr>
          <w:rFonts w:eastAsia="Times New Roman" w:cstheme="minorHAnsi"/>
          <w:color w:val="333333"/>
          <w:lang w:eastAsia="en-GB"/>
        </w:rPr>
        <w:t xml:space="preserve">. </w:t>
      </w:r>
    </w:p>
    <w:p w:rsidR="00634CC7" w:rsidRPr="00F50FCA" w:rsidRDefault="00256859" w:rsidP="007379B7">
      <w:pPr>
        <w:pStyle w:val="ListParagraph"/>
        <w:numPr>
          <w:ilvl w:val="0"/>
          <w:numId w:val="3"/>
        </w:numPr>
        <w:spacing w:before="100" w:beforeAutospacing="1" w:after="100" w:afterAutospacing="1" w:line="240" w:lineRule="auto"/>
        <w:rPr>
          <w:rFonts w:eastAsia="Times New Roman" w:cstheme="minorHAnsi"/>
          <w:color w:val="333333"/>
          <w:lang w:eastAsia="en-GB"/>
        </w:rPr>
      </w:pPr>
      <w:r w:rsidRPr="00F50FCA">
        <w:rPr>
          <w:rFonts w:eastAsia="Times New Roman" w:cstheme="minorHAnsi"/>
          <w:color w:val="333333"/>
          <w:lang w:eastAsia="en-GB"/>
        </w:rPr>
        <w:t>Alcohol hand gel should be placed at entrances such as reception and in other key locations</w:t>
      </w:r>
      <w:r w:rsidR="00634CC7" w:rsidRPr="00F50FCA">
        <w:rPr>
          <w:rFonts w:eastAsia="Times New Roman" w:cstheme="minorHAnsi"/>
          <w:color w:val="333333"/>
          <w:lang w:eastAsia="en-GB"/>
        </w:rPr>
        <w:t xml:space="preserve"> Make </w:t>
      </w:r>
      <w:r w:rsidRPr="00F50FCA">
        <w:rPr>
          <w:rFonts w:eastAsia="Times New Roman" w:cstheme="minorHAnsi"/>
          <w:color w:val="333333"/>
          <w:lang w:eastAsia="en-GB"/>
        </w:rPr>
        <w:t>someone responsible for checking these frequently and refill when required.</w:t>
      </w:r>
    </w:p>
    <w:p w:rsidR="00634CC7" w:rsidRPr="00F50FCA" w:rsidRDefault="00634CC7" w:rsidP="007642C3">
      <w:pPr>
        <w:pStyle w:val="ListParagraph"/>
        <w:numPr>
          <w:ilvl w:val="0"/>
          <w:numId w:val="3"/>
        </w:numPr>
        <w:spacing w:before="100" w:beforeAutospacing="1" w:after="100" w:afterAutospacing="1" w:line="240" w:lineRule="auto"/>
        <w:ind w:left="357" w:firstLine="0"/>
        <w:rPr>
          <w:rFonts w:eastAsia="Times New Roman" w:cstheme="minorHAnsi"/>
          <w:color w:val="333333"/>
          <w:lang w:eastAsia="en-GB"/>
        </w:rPr>
      </w:pPr>
      <w:r w:rsidRPr="00F50FCA">
        <w:rPr>
          <w:rFonts w:eastAsia="Times New Roman" w:cstheme="minorHAnsi"/>
          <w:color w:val="333333"/>
          <w:lang w:eastAsia="en-GB"/>
        </w:rPr>
        <w:t xml:space="preserve">Display posters promoting </w:t>
      </w:r>
      <w:r w:rsidR="00256859" w:rsidRPr="00F50FCA">
        <w:rPr>
          <w:rFonts w:eastAsia="Times New Roman" w:cstheme="minorHAnsi"/>
          <w:color w:val="333333"/>
          <w:lang w:eastAsia="en-GB"/>
        </w:rPr>
        <w:t xml:space="preserve">the need for effective </w:t>
      </w:r>
      <w:r w:rsidR="00B64984" w:rsidRPr="00F50FCA">
        <w:rPr>
          <w:rFonts w:eastAsia="Times New Roman" w:cstheme="minorHAnsi"/>
          <w:color w:val="333333"/>
          <w:lang w:eastAsia="en-GB"/>
        </w:rPr>
        <w:t>hand-washing</w:t>
      </w:r>
    </w:p>
    <w:p w:rsidR="00634CC7" w:rsidRPr="00F50FCA" w:rsidRDefault="00634CC7" w:rsidP="00263020">
      <w:pPr>
        <w:pStyle w:val="ListParagraph"/>
        <w:numPr>
          <w:ilvl w:val="0"/>
          <w:numId w:val="3"/>
        </w:numPr>
        <w:spacing w:before="100" w:beforeAutospacing="1" w:after="100" w:afterAutospacing="1" w:line="240" w:lineRule="auto"/>
        <w:rPr>
          <w:rFonts w:eastAsia="Times New Roman" w:cstheme="minorHAnsi"/>
          <w:color w:val="333333"/>
          <w:lang w:eastAsia="en-GB"/>
        </w:rPr>
      </w:pPr>
      <w:r w:rsidRPr="00F50FCA">
        <w:rPr>
          <w:rFonts w:eastAsia="Times New Roman" w:cstheme="minorHAnsi"/>
          <w:color w:val="333333"/>
          <w:lang w:eastAsia="en-GB"/>
        </w:rPr>
        <w:t>Make sure that staff, contractors and customers have access to places where they can wash hands with soap and water</w:t>
      </w:r>
      <w:r w:rsidR="00256859" w:rsidRPr="00F50FCA">
        <w:rPr>
          <w:rFonts w:eastAsia="Times New Roman" w:cstheme="minorHAnsi"/>
          <w:color w:val="333333"/>
          <w:lang w:eastAsia="en-GB"/>
        </w:rPr>
        <w:t xml:space="preserve"> and the facility to dry their hands with paper towels.  Fabric towels should be removed</w:t>
      </w:r>
      <w:r w:rsidRPr="00F50FCA">
        <w:rPr>
          <w:rFonts w:eastAsia="Times New Roman" w:cstheme="minorHAnsi"/>
          <w:color w:val="333333"/>
          <w:lang w:eastAsia="en-GB"/>
        </w:rPr>
        <w:t>.</w:t>
      </w:r>
    </w:p>
    <w:p w:rsidR="00B91798" w:rsidRDefault="00B91798" w:rsidP="00F50FCA">
      <w:pPr>
        <w:pStyle w:val="NormalWeb"/>
        <w:spacing w:before="0" w:beforeAutospacing="0" w:after="0" w:afterAutospacing="0"/>
      </w:pPr>
      <w:r>
        <w:t xml:space="preserve">Further information for employers can be found at: </w:t>
      </w:r>
      <w:hyperlink r:id="rId6" w:history="1">
        <w:r>
          <w:rPr>
            <w:rStyle w:val="Hyperlink"/>
          </w:rPr>
          <w:t>https://www.shponline.co.uk/asia/coronavirus-advice-for-employers/</w:t>
        </w:r>
      </w:hyperlink>
    </w:p>
    <w:p w:rsidR="00B91798" w:rsidRDefault="00B91798" w:rsidP="00F50FCA">
      <w:pPr>
        <w:pStyle w:val="NormalWeb"/>
        <w:spacing w:before="0" w:beforeAutospacing="0" w:after="0" w:afterAutospacing="0"/>
      </w:pPr>
    </w:p>
    <w:p w:rsidR="00F50FCA" w:rsidRDefault="00F50FCA" w:rsidP="00F50FCA">
      <w:pPr>
        <w:pStyle w:val="NormalWeb"/>
        <w:spacing w:before="0" w:beforeAutospacing="0" w:after="0" w:afterAutospacing="0"/>
        <w:rPr>
          <w:rFonts w:asciiTheme="minorHAnsi" w:hAnsiTheme="minorHAnsi" w:cstheme="minorHAnsi"/>
          <w:b/>
          <w:bCs/>
          <w:color w:val="000000"/>
          <w:sz w:val="22"/>
          <w:szCs w:val="22"/>
          <w:u w:val="single"/>
        </w:rPr>
      </w:pPr>
      <w:r w:rsidRPr="00F50FCA">
        <w:rPr>
          <w:rFonts w:asciiTheme="minorHAnsi" w:hAnsiTheme="minorHAnsi" w:cstheme="minorHAnsi"/>
          <w:b/>
          <w:bCs/>
          <w:color w:val="000000"/>
          <w:sz w:val="22"/>
          <w:szCs w:val="22"/>
          <w:u w:val="single"/>
        </w:rPr>
        <w:t>Extension of MOT due dates for light vehicles</w:t>
      </w:r>
    </w:p>
    <w:p w:rsidR="00F50FCA" w:rsidRPr="00F50FCA" w:rsidRDefault="00F50FCA" w:rsidP="00F50FCA">
      <w:pPr>
        <w:pStyle w:val="NormalWeb"/>
        <w:spacing w:before="0" w:beforeAutospacing="0" w:after="0" w:afterAutospacing="0"/>
        <w:rPr>
          <w:rFonts w:asciiTheme="minorHAnsi" w:hAnsiTheme="minorHAnsi" w:cstheme="minorHAnsi"/>
          <w:color w:val="333333"/>
          <w:sz w:val="22"/>
          <w:szCs w:val="22"/>
        </w:rPr>
      </w:pPr>
      <w:r w:rsidRPr="00F50FCA">
        <w:rPr>
          <w:rFonts w:asciiTheme="minorHAnsi" w:hAnsiTheme="minorHAnsi" w:cstheme="minorHAnsi"/>
          <w:color w:val="333333"/>
          <w:sz w:val="22"/>
          <w:szCs w:val="22"/>
        </w:rPr>
        <w:t xml:space="preserve">Government has announced that from 30 March 2020, it intends to extend MOT due dates for cars, motorcycles and light vans by six months.  Legislation will be introduced on 30 March and will come into immediate effect for 12 months, following a short consultation with key organisations, including </w:t>
      </w:r>
      <w:r>
        <w:rPr>
          <w:rFonts w:asciiTheme="minorHAnsi" w:hAnsiTheme="minorHAnsi" w:cstheme="minorHAnsi"/>
          <w:color w:val="333333"/>
          <w:sz w:val="22"/>
          <w:szCs w:val="22"/>
        </w:rPr>
        <w:t xml:space="preserve">the </w:t>
      </w:r>
      <w:r w:rsidRPr="00F50FCA">
        <w:rPr>
          <w:rFonts w:asciiTheme="minorHAnsi" w:hAnsiTheme="minorHAnsi" w:cstheme="minorHAnsi"/>
          <w:color w:val="333333"/>
          <w:sz w:val="22"/>
          <w:szCs w:val="22"/>
        </w:rPr>
        <w:t xml:space="preserve">FTA. </w:t>
      </w:r>
    </w:p>
    <w:p w:rsidR="00F50FCA" w:rsidRDefault="00F50FCA" w:rsidP="00F50FCA">
      <w:pPr>
        <w:pStyle w:val="NormalWeb"/>
        <w:spacing w:before="0" w:beforeAutospacing="0" w:after="0" w:afterAutospacing="0" w:line="324" w:lineRule="auto"/>
        <w:rPr>
          <w:rFonts w:asciiTheme="minorHAnsi" w:hAnsiTheme="minorHAnsi" w:cstheme="minorHAnsi"/>
          <w:b/>
          <w:bCs/>
          <w:color w:val="333333"/>
          <w:sz w:val="18"/>
          <w:szCs w:val="18"/>
        </w:rPr>
      </w:pPr>
    </w:p>
    <w:p w:rsidR="00F50FCA" w:rsidRPr="00F50FCA" w:rsidRDefault="00F50FCA" w:rsidP="00F50FCA">
      <w:pPr>
        <w:pStyle w:val="NormalWeb"/>
        <w:spacing w:before="0" w:beforeAutospacing="0" w:after="0" w:afterAutospacing="0"/>
        <w:rPr>
          <w:rFonts w:asciiTheme="minorHAnsi" w:hAnsiTheme="minorHAnsi" w:cstheme="minorHAnsi"/>
          <w:color w:val="333333"/>
          <w:sz w:val="22"/>
          <w:szCs w:val="22"/>
        </w:rPr>
      </w:pPr>
      <w:r w:rsidRPr="00F50FCA">
        <w:rPr>
          <w:rFonts w:asciiTheme="minorHAnsi" w:hAnsiTheme="minorHAnsi" w:cstheme="minorHAnsi"/>
          <w:b/>
          <w:bCs/>
          <w:color w:val="333333"/>
          <w:sz w:val="22"/>
          <w:szCs w:val="22"/>
        </w:rPr>
        <w:t xml:space="preserve">MOTs due before 30 March </w:t>
      </w:r>
    </w:p>
    <w:p w:rsidR="00F50FCA" w:rsidRPr="00F50FCA" w:rsidRDefault="004B29C2" w:rsidP="00F50FCA">
      <w:pPr>
        <w:pStyle w:val="NormalWeb"/>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I</w:t>
      </w:r>
      <w:r w:rsidR="00F50FCA" w:rsidRPr="00F50FCA">
        <w:rPr>
          <w:rFonts w:asciiTheme="minorHAnsi" w:hAnsiTheme="minorHAnsi" w:cstheme="minorHAnsi"/>
          <w:color w:val="333333"/>
          <w:sz w:val="22"/>
          <w:szCs w:val="22"/>
        </w:rPr>
        <w:t>f a vehicle’s MOT is due before 30 March, and it will need to be used for the reasons described by Government, then it still needs to be tested and an MOT certificate issued.  T</w:t>
      </w:r>
      <w:r>
        <w:rPr>
          <w:rFonts w:asciiTheme="minorHAnsi" w:hAnsiTheme="minorHAnsi" w:cstheme="minorHAnsi"/>
          <w:color w:val="333333"/>
          <w:sz w:val="22"/>
          <w:szCs w:val="22"/>
        </w:rPr>
        <w:t xml:space="preserve">he Department for Transport </w:t>
      </w:r>
      <w:r w:rsidR="00F50FCA" w:rsidRPr="00F50FCA">
        <w:rPr>
          <w:rFonts w:asciiTheme="minorHAnsi" w:hAnsiTheme="minorHAnsi" w:cstheme="minorHAnsi"/>
          <w:color w:val="333333"/>
          <w:sz w:val="22"/>
          <w:szCs w:val="22"/>
        </w:rPr>
        <w:t xml:space="preserve">has issued additional </w:t>
      </w:r>
      <w:hyperlink r:id="rId7" w:history="1">
        <w:r w:rsidR="00F50FCA" w:rsidRPr="004B29C2">
          <w:rPr>
            <w:rStyle w:val="Hyperlink"/>
            <w:rFonts w:asciiTheme="minorHAnsi" w:hAnsiTheme="minorHAnsi" w:cstheme="minorHAnsi"/>
            <w:color w:val="000000"/>
            <w:sz w:val="22"/>
            <w:szCs w:val="22"/>
            <w:u w:val="none"/>
          </w:rPr>
          <w:t>guidance</w:t>
        </w:r>
      </w:hyperlink>
      <w:r w:rsidR="00F50FCA" w:rsidRPr="00F50FCA">
        <w:rPr>
          <w:rFonts w:asciiTheme="minorHAnsi" w:hAnsiTheme="minorHAnsi" w:cstheme="minorHAnsi"/>
          <w:color w:val="333333"/>
          <w:sz w:val="22"/>
          <w:szCs w:val="22"/>
        </w:rPr>
        <w:t xml:space="preserve"> about what to do if a vehicle’s MOT due date is up to and including 29 March 2020. </w:t>
      </w:r>
    </w:p>
    <w:p w:rsidR="00F50FCA" w:rsidRPr="00F50FCA" w:rsidRDefault="00F50FCA" w:rsidP="00F50FCA">
      <w:pPr>
        <w:pStyle w:val="NormalWeb"/>
        <w:spacing w:before="0" w:beforeAutospacing="0" w:after="0" w:afterAutospacing="0"/>
        <w:rPr>
          <w:rFonts w:asciiTheme="minorHAnsi" w:hAnsiTheme="minorHAnsi" w:cstheme="minorHAnsi"/>
          <w:color w:val="333333"/>
          <w:sz w:val="22"/>
          <w:szCs w:val="22"/>
        </w:rPr>
      </w:pPr>
      <w:r w:rsidRPr="00F50FCA">
        <w:rPr>
          <w:rFonts w:asciiTheme="minorHAnsi" w:hAnsiTheme="minorHAnsi" w:cstheme="minorHAnsi"/>
          <w:color w:val="333333"/>
          <w:sz w:val="22"/>
          <w:szCs w:val="22"/>
        </w:rPr>
        <w:t>          </w:t>
      </w:r>
    </w:p>
    <w:p w:rsidR="00F50FCA" w:rsidRPr="00F50FCA" w:rsidRDefault="00F50FCA" w:rsidP="00F50FCA">
      <w:pPr>
        <w:pStyle w:val="NormalWeb"/>
        <w:spacing w:before="0" w:beforeAutospacing="0" w:after="0" w:afterAutospacing="0"/>
        <w:rPr>
          <w:rFonts w:asciiTheme="minorHAnsi" w:hAnsiTheme="minorHAnsi" w:cstheme="minorHAnsi"/>
          <w:color w:val="333333"/>
          <w:sz w:val="22"/>
          <w:szCs w:val="22"/>
        </w:rPr>
      </w:pPr>
      <w:r w:rsidRPr="00F50FCA">
        <w:rPr>
          <w:rFonts w:asciiTheme="minorHAnsi" w:hAnsiTheme="minorHAnsi" w:cstheme="minorHAnsi"/>
          <w:b/>
          <w:bCs/>
          <w:color w:val="333333"/>
          <w:sz w:val="22"/>
          <w:szCs w:val="22"/>
        </w:rPr>
        <w:t xml:space="preserve">MOTs due on or after 30 March </w:t>
      </w:r>
    </w:p>
    <w:p w:rsidR="00F50FCA" w:rsidRDefault="00F50FCA" w:rsidP="00F50FCA">
      <w:pPr>
        <w:pStyle w:val="NormalWeb"/>
        <w:spacing w:before="0" w:beforeAutospacing="0" w:after="0" w:afterAutospacing="0"/>
        <w:rPr>
          <w:rFonts w:asciiTheme="minorHAnsi" w:hAnsiTheme="minorHAnsi" w:cstheme="minorHAnsi"/>
          <w:color w:val="333333"/>
          <w:sz w:val="18"/>
          <w:szCs w:val="18"/>
        </w:rPr>
      </w:pPr>
      <w:r w:rsidRPr="00F50FCA">
        <w:rPr>
          <w:rFonts w:asciiTheme="minorHAnsi" w:hAnsiTheme="minorHAnsi" w:cstheme="minorHAnsi"/>
          <w:color w:val="333333"/>
          <w:sz w:val="22"/>
          <w:szCs w:val="22"/>
        </w:rPr>
        <w:t>Government intends that a relevant vehicle will be automatically given a six-month MOT exemption. This will extend the current MOT expiry date by six months. This is the approach that has been taken for heavy vehicles’ three-month extension, and members have reported the change has taken place on the vehicle record automatically as expected</w:t>
      </w:r>
      <w:r w:rsidRPr="009750C9">
        <w:rPr>
          <w:rFonts w:asciiTheme="minorHAnsi" w:hAnsiTheme="minorHAnsi" w:cstheme="minorHAnsi"/>
          <w:color w:val="333333"/>
          <w:sz w:val="18"/>
          <w:szCs w:val="18"/>
        </w:rPr>
        <w:t>.</w:t>
      </w:r>
    </w:p>
    <w:p w:rsidR="004B29C2" w:rsidRDefault="004B29C2" w:rsidP="00F50FCA">
      <w:pPr>
        <w:pStyle w:val="NormalWeb"/>
        <w:spacing w:before="0" w:beforeAutospacing="0" w:after="0" w:afterAutospacing="0"/>
        <w:rPr>
          <w:rFonts w:asciiTheme="minorHAnsi" w:hAnsiTheme="minorHAnsi" w:cstheme="minorHAnsi"/>
          <w:color w:val="333333"/>
          <w:sz w:val="18"/>
          <w:szCs w:val="18"/>
        </w:rPr>
      </w:pPr>
    </w:p>
    <w:p w:rsidR="004B29C2" w:rsidRPr="004B29C2" w:rsidRDefault="004B29C2" w:rsidP="00F50FCA">
      <w:pPr>
        <w:pStyle w:val="NormalWeb"/>
        <w:spacing w:before="0" w:beforeAutospacing="0" w:after="0" w:afterAutospacing="0"/>
        <w:rPr>
          <w:rFonts w:asciiTheme="minorHAnsi" w:hAnsiTheme="minorHAnsi" w:cstheme="minorHAnsi"/>
          <w:color w:val="333333"/>
          <w:sz w:val="22"/>
          <w:szCs w:val="22"/>
        </w:rPr>
      </w:pPr>
      <w:r w:rsidRPr="004B29C2">
        <w:rPr>
          <w:rFonts w:asciiTheme="minorHAnsi" w:hAnsiTheme="minorHAnsi" w:cstheme="minorHAnsi"/>
          <w:color w:val="333333"/>
          <w:sz w:val="22"/>
          <w:szCs w:val="22"/>
        </w:rPr>
        <w:t>The government is allowing MOT centres and</w:t>
      </w:r>
      <w:r>
        <w:rPr>
          <w:rFonts w:asciiTheme="minorHAnsi" w:hAnsiTheme="minorHAnsi" w:cstheme="minorHAnsi"/>
          <w:color w:val="333333"/>
          <w:sz w:val="22"/>
          <w:szCs w:val="22"/>
        </w:rPr>
        <w:t xml:space="preserve"> garages to remain open, therefore you</w:t>
      </w:r>
      <w:r w:rsidRPr="004B29C2">
        <w:rPr>
          <w:rFonts w:asciiTheme="minorHAnsi" w:hAnsiTheme="minorHAnsi" w:cstheme="minorHAnsi"/>
          <w:color w:val="333333"/>
          <w:sz w:val="22"/>
          <w:szCs w:val="22"/>
        </w:rPr>
        <w:t xml:space="preserve"> can still take a vehicle to get an MOT if the vehicle is needed for specific activities. </w:t>
      </w:r>
      <w:r>
        <w:rPr>
          <w:rFonts w:asciiTheme="minorHAnsi" w:hAnsiTheme="minorHAnsi" w:cstheme="minorHAnsi"/>
          <w:color w:val="333333"/>
          <w:sz w:val="22"/>
          <w:szCs w:val="22"/>
        </w:rPr>
        <w:t xml:space="preserve"> The </w:t>
      </w:r>
      <w:r w:rsidRPr="004B29C2">
        <w:rPr>
          <w:rFonts w:asciiTheme="minorHAnsi" w:hAnsiTheme="minorHAnsi" w:cstheme="minorHAnsi"/>
          <w:color w:val="333333"/>
          <w:sz w:val="22"/>
          <w:szCs w:val="22"/>
        </w:rPr>
        <w:t>FTA is seeking further clarification on the definition of these activities</w:t>
      </w:r>
      <w:r>
        <w:rPr>
          <w:rFonts w:asciiTheme="minorHAnsi" w:hAnsiTheme="minorHAnsi" w:cstheme="minorHAnsi"/>
          <w:color w:val="333333"/>
          <w:sz w:val="22"/>
          <w:szCs w:val="22"/>
        </w:rPr>
        <w:t>.  (I will update this guidance in the next bulletin).</w:t>
      </w:r>
    </w:p>
    <w:p w:rsidR="004B29C2" w:rsidRPr="004B29C2" w:rsidRDefault="004B29C2" w:rsidP="004B29C2">
      <w:pPr>
        <w:spacing w:before="100" w:beforeAutospacing="1" w:after="100" w:afterAutospacing="1" w:line="240" w:lineRule="auto"/>
        <w:rPr>
          <w:rFonts w:eastAsia="Times New Roman" w:cstheme="minorHAnsi"/>
          <w:color w:val="333333"/>
          <w:lang w:eastAsia="en-GB"/>
        </w:rPr>
      </w:pPr>
      <w:r>
        <w:rPr>
          <w:rFonts w:eastAsia="Times New Roman" w:cstheme="minorHAnsi"/>
          <w:color w:val="333333"/>
          <w:lang w:eastAsia="en-GB"/>
        </w:rPr>
        <w:t xml:space="preserve">For the members that operate goods vehicles there has also been a 3 month MOT extension granted, further information specifically for goods vehicles can be found on the link </w:t>
      </w:r>
      <w:hyperlink r:id="rId8" w:history="1">
        <w:r>
          <w:rPr>
            <w:rStyle w:val="Hyperlink"/>
          </w:rPr>
          <w:t>https://www.gov.uk/guidance/coronavirus-covid-19-mots-for-lorries-buses-and-trailers</w:t>
        </w:r>
      </w:hyperlink>
    </w:p>
    <w:p w:rsidR="004B29C2" w:rsidRPr="004B29C2" w:rsidRDefault="004B29C2" w:rsidP="003C5688">
      <w:pPr>
        <w:spacing w:before="100" w:beforeAutospacing="1" w:after="100" w:afterAutospacing="1" w:line="240" w:lineRule="auto"/>
        <w:rPr>
          <w:rFonts w:eastAsia="Times New Roman" w:cstheme="minorHAnsi"/>
          <w:color w:val="333333"/>
          <w:lang w:eastAsia="en-GB"/>
        </w:rPr>
      </w:pPr>
      <w:r>
        <w:rPr>
          <w:rFonts w:eastAsia="Times New Roman" w:cstheme="minorHAnsi"/>
          <w:color w:val="333333"/>
          <w:lang w:eastAsia="en-GB"/>
        </w:rPr>
        <w:t xml:space="preserve">One point to note from the extensions that have been granted to vehicle MOT’s, is that vehicles </w:t>
      </w:r>
      <w:r w:rsidRPr="004B29C2">
        <w:rPr>
          <w:rFonts w:eastAsia="Times New Roman" w:cstheme="minorHAnsi"/>
          <w:b/>
          <w:color w:val="333333"/>
          <w:lang w:eastAsia="en-GB"/>
        </w:rPr>
        <w:t>MUST</w:t>
      </w:r>
      <w:r>
        <w:rPr>
          <w:rFonts w:eastAsia="Times New Roman" w:cstheme="minorHAnsi"/>
          <w:color w:val="333333"/>
          <w:lang w:eastAsia="en-GB"/>
        </w:rPr>
        <w:t xml:space="preserve"> be </w:t>
      </w:r>
      <w:r w:rsidRPr="004B29C2">
        <w:rPr>
          <w:rFonts w:cstheme="minorHAnsi"/>
          <w:color w:val="333333"/>
        </w:rPr>
        <w:t>kept in a legal, roadworthy condition</w:t>
      </w:r>
      <w:r w:rsidRPr="004B29C2">
        <w:rPr>
          <w:rFonts w:eastAsia="Times New Roman" w:cstheme="minorHAnsi"/>
          <w:color w:val="333333"/>
          <w:lang w:eastAsia="en-GB"/>
        </w:rPr>
        <w:t xml:space="preserve"> </w:t>
      </w:r>
    </w:p>
    <w:p w:rsidR="00B64984" w:rsidRPr="00F50FCA" w:rsidRDefault="00263020" w:rsidP="003C5688">
      <w:pPr>
        <w:spacing w:before="100" w:beforeAutospacing="1" w:after="100" w:afterAutospacing="1" w:line="240" w:lineRule="auto"/>
        <w:rPr>
          <w:rFonts w:cstheme="minorHAnsi"/>
          <w:b/>
        </w:rPr>
      </w:pPr>
      <w:r w:rsidRPr="00F50FCA">
        <w:rPr>
          <w:rFonts w:cstheme="minorHAnsi"/>
          <w:b/>
        </w:rPr>
        <w:lastRenderedPageBreak/>
        <w:t>Responding to COVID-19 – What does your organisation need to do to stay on the right side of the criminal law?</w:t>
      </w:r>
    </w:p>
    <w:p w:rsidR="003C5688" w:rsidRPr="00F50FCA" w:rsidRDefault="00263020" w:rsidP="003C5688">
      <w:pPr>
        <w:spacing w:before="100" w:beforeAutospacing="1" w:after="100" w:afterAutospacing="1" w:line="240" w:lineRule="auto"/>
        <w:rPr>
          <w:rFonts w:eastAsia="Times New Roman" w:cstheme="minorHAnsi"/>
          <w:b/>
          <w:color w:val="333333"/>
          <w:lang w:eastAsia="en-GB"/>
        </w:rPr>
      </w:pPr>
      <w:r w:rsidRPr="00F50FCA">
        <w:rPr>
          <w:rFonts w:eastAsia="Times New Roman" w:cstheme="minorHAnsi"/>
          <w:b/>
          <w:color w:val="333333"/>
          <w:lang w:eastAsia="en-GB"/>
        </w:rPr>
        <w:t>Protecting your Employees</w:t>
      </w:r>
      <w:r w:rsidR="00284405" w:rsidRPr="00F50FCA">
        <w:rPr>
          <w:rFonts w:eastAsia="Times New Roman" w:cstheme="minorHAnsi"/>
          <w:b/>
          <w:color w:val="333333"/>
          <w:lang w:eastAsia="en-GB"/>
        </w:rPr>
        <w:t xml:space="preserve"> – Risk Assessments</w:t>
      </w:r>
    </w:p>
    <w:p w:rsidR="00267234" w:rsidRPr="00F50FCA" w:rsidRDefault="00284405" w:rsidP="003C5688">
      <w:pPr>
        <w:spacing w:before="100" w:beforeAutospacing="1" w:after="100" w:afterAutospacing="1" w:line="240" w:lineRule="auto"/>
        <w:rPr>
          <w:rFonts w:eastAsia="Times New Roman" w:cstheme="minorHAnsi"/>
          <w:color w:val="333333"/>
          <w:lang w:eastAsia="en-GB"/>
        </w:rPr>
      </w:pPr>
      <w:r w:rsidRPr="00F50FCA">
        <w:rPr>
          <w:rFonts w:eastAsia="Times New Roman" w:cstheme="minorHAnsi"/>
          <w:color w:val="333333"/>
          <w:lang w:eastAsia="en-GB"/>
        </w:rPr>
        <w:t xml:space="preserve">As the Pandemic spreads and further guidelines are given for people with underlying health conditions, employee </w:t>
      </w:r>
      <w:r w:rsidR="00B64984" w:rsidRPr="00F50FCA">
        <w:rPr>
          <w:rFonts w:eastAsia="Times New Roman" w:cstheme="minorHAnsi"/>
          <w:color w:val="333333"/>
          <w:lang w:eastAsia="en-GB"/>
        </w:rPr>
        <w:t>to</w:t>
      </w:r>
      <w:r w:rsidRPr="00F50FCA">
        <w:rPr>
          <w:rFonts w:eastAsia="Times New Roman" w:cstheme="minorHAnsi"/>
          <w:color w:val="333333"/>
          <w:lang w:eastAsia="en-GB"/>
        </w:rPr>
        <w:t xml:space="preserve"> </w:t>
      </w:r>
      <w:r w:rsidR="00B64984" w:rsidRPr="00F50FCA">
        <w:rPr>
          <w:rFonts w:eastAsia="Times New Roman" w:cstheme="minorHAnsi"/>
          <w:color w:val="333333"/>
          <w:lang w:eastAsia="en-GB"/>
        </w:rPr>
        <w:t>self-isolate</w:t>
      </w:r>
      <w:r w:rsidRPr="00F50FCA">
        <w:rPr>
          <w:rFonts w:eastAsia="Times New Roman" w:cstheme="minorHAnsi"/>
          <w:color w:val="333333"/>
          <w:lang w:eastAsia="en-GB"/>
        </w:rPr>
        <w:t xml:space="preserve"> (even without any symptoms) or</w:t>
      </w:r>
      <w:r w:rsidR="003C5688" w:rsidRPr="00F50FCA">
        <w:rPr>
          <w:rFonts w:eastAsia="Times New Roman" w:cstheme="minorHAnsi"/>
          <w:color w:val="333333"/>
          <w:lang w:eastAsia="en-GB"/>
        </w:rPr>
        <w:t xml:space="preserve"> being </w:t>
      </w:r>
      <w:r w:rsidRPr="00F50FCA">
        <w:rPr>
          <w:rFonts w:eastAsia="Times New Roman" w:cstheme="minorHAnsi"/>
          <w:color w:val="333333"/>
          <w:lang w:eastAsia="en-GB"/>
        </w:rPr>
        <w:t>requested</w:t>
      </w:r>
      <w:r w:rsidR="003C5688" w:rsidRPr="00F50FCA">
        <w:rPr>
          <w:rFonts w:eastAsia="Times New Roman" w:cstheme="minorHAnsi"/>
          <w:color w:val="333333"/>
          <w:lang w:eastAsia="en-GB"/>
        </w:rPr>
        <w:t xml:space="preserve"> to work from home where possible, resources in the workplace will be reduced.  </w:t>
      </w:r>
      <w:r w:rsidR="00267234" w:rsidRPr="00F50FCA">
        <w:rPr>
          <w:rFonts w:eastAsia="Times New Roman" w:cstheme="minorHAnsi"/>
          <w:color w:val="333333"/>
          <w:lang w:eastAsia="en-GB"/>
        </w:rPr>
        <w:t xml:space="preserve">Have you </w:t>
      </w:r>
      <w:r w:rsidRPr="00F50FCA">
        <w:rPr>
          <w:rFonts w:eastAsia="Times New Roman" w:cstheme="minorHAnsi"/>
          <w:color w:val="333333"/>
          <w:lang w:eastAsia="en-GB"/>
        </w:rPr>
        <w:t>thought about reviewing</w:t>
      </w:r>
      <w:r w:rsidR="00267234" w:rsidRPr="00F50FCA">
        <w:rPr>
          <w:rFonts w:eastAsia="Times New Roman" w:cstheme="minorHAnsi"/>
          <w:color w:val="333333"/>
          <w:lang w:eastAsia="en-GB"/>
        </w:rPr>
        <w:t xml:space="preserve"> your </w:t>
      </w:r>
      <w:r w:rsidRPr="00F50FCA">
        <w:rPr>
          <w:rFonts w:eastAsia="Times New Roman" w:cstheme="minorHAnsi"/>
          <w:color w:val="333333"/>
          <w:lang w:eastAsia="en-GB"/>
        </w:rPr>
        <w:t>current</w:t>
      </w:r>
      <w:r w:rsidR="00267234" w:rsidRPr="00F50FCA">
        <w:rPr>
          <w:rFonts w:eastAsia="Times New Roman" w:cstheme="minorHAnsi"/>
          <w:color w:val="333333"/>
          <w:lang w:eastAsia="en-GB"/>
        </w:rPr>
        <w:t xml:space="preserve"> Risk Assessments</w:t>
      </w:r>
      <w:r w:rsidRPr="00F50FCA">
        <w:rPr>
          <w:rFonts w:eastAsia="Times New Roman" w:cstheme="minorHAnsi"/>
          <w:color w:val="333333"/>
          <w:lang w:eastAsia="en-GB"/>
        </w:rPr>
        <w:t xml:space="preserve"> and operating procedures</w:t>
      </w:r>
      <w:r w:rsidR="00267234" w:rsidRPr="00F50FCA">
        <w:rPr>
          <w:rFonts w:eastAsia="Times New Roman" w:cstheme="minorHAnsi"/>
          <w:color w:val="333333"/>
          <w:lang w:eastAsia="en-GB"/>
        </w:rPr>
        <w:t xml:space="preserve">?   </w:t>
      </w:r>
    </w:p>
    <w:p w:rsidR="003C5688" w:rsidRPr="00F50FCA" w:rsidRDefault="00267234" w:rsidP="003C5688">
      <w:pPr>
        <w:spacing w:before="100" w:beforeAutospacing="1" w:after="100" w:afterAutospacing="1" w:line="240" w:lineRule="auto"/>
        <w:rPr>
          <w:rFonts w:eastAsia="Times New Roman" w:cstheme="minorHAnsi"/>
          <w:color w:val="333333"/>
          <w:lang w:eastAsia="en-GB"/>
        </w:rPr>
      </w:pPr>
      <w:r w:rsidRPr="00F50FCA">
        <w:rPr>
          <w:rFonts w:eastAsia="Times New Roman" w:cstheme="minorHAnsi"/>
          <w:color w:val="333333"/>
          <w:lang w:eastAsia="en-GB"/>
        </w:rPr>
        <w:t>The Management of Health and Safety in the Workplace Regulations 1999 places a duty</w:t>
      </w:r>
      <w:r w:rsidR="00E56F6B" w:rsidRPr="00F50FCA">
        <w:rPr>
          <w:rFonts w:eastAsia="Times New Roman" w:cstheme="minorHAnsi"/>
          <w:color w:val="333333"/>
          <w:lang w:eastAsia="en-GB"/>
        </w:rPr>
        <w:t xml:space="preserve"> on employers</w:t>
      </w:r>
      <w:r w:rsidRPr="00F50FCA">
        <w:rPr>
          <w:rFonts w:eastAsia="Times New Roman" w:cstheme="minorHAnsi"/>
          <w:color w:val="333333"/>
          <w:lang w:eastAsia="en-GB"/>
        </w:rPr>
        <w:t xml:space="preserve"> to carry out ‘suitable and sufficient’ Risk As</w:t>
      </w:r>
      <w:r w:rsidR="00E56F6B" w:rsidRPr="00F50FCA">
        <w:rPr>
          <w:rFonts w:eastAsia="Times New Roman" w:cstheme="minorHAnsi"/>
          <w:color w:val="333333"/>
          <w:lang w:eastAsia="en-GB"/>
        </w:rPr>
        <w:t xml:space="preserve">sessments and as we are all aware </w:t>
      </w:r>
      <w:r w:rsidRPr="00F50FCA">
        <w:rPr>
          <w:rFonts w:eastAsia="Times New Roman" w:cstheme="minorHAnsi"/>
          <w:color w:val="333333"/>
          <w:lang w:eastAsia="en-GB"/>
        </w:rPr>
        <w:t xml:space="preserve">Risk Assessments should be reviewed when significant changes are made to operations, with the current situation and a depleted workforce this would be deemed as a </w:t>
      </w:r>
      <w:r w:rsidR="00E56F6B" w:rsidRPr="00F50FCA">
        <w:rPr>
          <w:rFonts w:eastAsia="Times New Roman" w:cstheme="minorHAnsi"/>
          <w:color w:val="333333"/>
          <w:lang w:eastAsia="en-GB"/>
        </w:rPr>
        <w:t xml:space="preserve">significant change therefore a </w:t>
      </w:r>
      <w:r w:rsidRPr="00F50FCA">
        <w:rPr>
          <w:rFonts w:eastAsia="Times New Roman" w:cstheme="minorHAnsi"/>
          <w:color w:val="333333"/>
          <w:lang w:eastAsia="en-GB"/>
        </w:rPr>
        <w:t xml:space="preserve">requirement to review and where necessary amend your </w:t>
      </w:r>
      <w:r w:rsidR="00E56F6B" w:rsidRPr="00F50FCA">
        <w:rPr>
          <w:rFonts w:eastAsia="Times New Roman" w:cstheme="minorHAnsi"/>
          <w:color w:val="333333"/>
          <w:lang w:eastAsia="en-GB"/>
        </w:rPr>
        <w:t xml:space="preserve">documentation and adapt new </w:t>
      </w:r>
      <w:r w:rsidRPr="00F50FCA">
        <w:rPr>
          <w:rFonts w:eastAsia="Times New Roman" w:cstheme="minorHAnsi"/>
          <w:color w:val="333333"/>
          <w:lang w:eastAsia="en-GB"/>
        </w:rPr>
        <w:t xml:space="preserve">working procedures. </w:t>
      </w:r>
      <w:r w:rsidR="00284405" w:rsidRPr="00F50FCA">
        <w:rPr>
          <w:rFonts w:eastAsia="Times New Roman" w:cstheme="minorHAnsi"/>
          <w:color w:val="333333"/>
          <w:lang w:eastAsia="en-GB"/>
        </w:rPr>
        <w:t xml:space="preserve"> </w:t>
      </w:r>
      <w:r w:rsidR="00E56F6B" w:rsidRPr="00F50FCA">
        <w:rPr>
          <w:rFonts w:eastAsia="Times New Roman" w:cstheme="minorHAnsi"/>
          <w:color w:val="333333"/>
          <w:lang w:eastAsia="en-GB"/>
        </w:rPr>
        <w:t>As a reminder the r</w:t>
      </w:r>
      <w:r w:rsidRPr="00F50FCA">
        <w:rPr>
          <w:rFonts w:eastAsia="Times New Roman" w:cstheme="minorHAnsi"/>
          <w:color w:val="333333"/>
          <w:lang w:eastAsia="en-GB"/>
        </w:rPr>
        <w:t xml:space="preserve">evised Risk Assessments should be briefed out to personnel and made available for future reference. </w:t>
      </w:r>
    </w:p>
    <w:p w:rsidR="00FF793A" w:rsidRPr="00D70E4C" w:rsidRDefault="00267234" w:rsidP="00D70E4C">
      <w:pPr>
        <w:spacing w:before="100" w:beforeAutospacing="1" w:after="100" w:afterAutospacing="1" w:line="240" w:lineRule="auto"/>
        <w:rPr>
          <w:rFonts w:eastAsia="Times New Roman" w:cstheme="minorHAnsi"/>
          <w:color w:val="333333"/>
          <w:lang w:eastAsia="en-GB"/>
        </w:rPr>
      </w:pPr>
      <w:r w:rsidRPr="00F50FCA">
        <w:rPr>
          <w:rFonts w:eastAsia="Times New Roman" w:cstheme="minorHAnsi"/>
          <w:color w:val="333333"/>
          <w:lang w:eastAsia="en-GB"/>
        </w:rPr>
        <w:t xml:space="preserve">Other aspects that you may need to consider are employees that are now lone working – do </w:t>
      </w:r>
      <w:r w:rsidR="00284405" w:rsidRPr="00F50FCA">
        <w:rPr>
          <w:rFonts w:eastAsia="Times New Roman" w:cstheme="minorHAnsi"/>
          <w:color w:val="333333"/>
          <w:lang w:eastAsia="en-GB"/>
        </w:rPr>
        <w:t>y</w:t>
      </w:r>
      <w:r w:rsidRPr="00F50FCA">
        <w:rPr>
          <w:rFonts w:eastAsia="Times New Roman" w:cstheme="minorHAnsi"/>
          <w:color w:val="333333"/>
          <w:lang w:eastAsia="en-GB"/>
        </w:rPr>
        <w:t>ou have suitable</w:t>
      </w:r>
      <w:r w:rsidR="00284405" w:rsidRPr="00F50FCA">
        <w:rPr>
          <w:rFonts w:eastAsia="Times New Roman" w:cstheme="minorHAnsi"/>
          <w:color w:val="333333"/>
          <w:lang w:eastAsia="en-GB"/>
        </w:rPr>
        <w:t xml:space="preserve"> communication methods in place</w:t>
      </w:r>
      <w:r w:rsidR="00D70E4C">
        <w:rPr>
          <w:rFonts w:eastAsia="Times New Roman" w:cstheme="minorHAnsi"/>
          <w:color w:val="333333"/>
          <w:lang w:eastAsia="en-GB"/>
        </w:rPr>
        <w:t xml:space="preserve">.  Further information can be found using the link below </w:t>
      </w:r>
      <w:hyperlink r:id="rId9" w:history="1">
        <w:r w:rsidR="00D70E4C">
          <w:rPr>
            <w:rStyle w:val="Hyperlink"/>
          </w:rPr>
          <w:t>https://www.shponline.co.uk/legislation-and-guidance/responding-to-covid-19-what-does-your-organisation-need-to-do-to-stay-on-the-right-side-of-the-criminal-law/</w:t>
        </w:r>
      </w:hyperlink>
    </w:p>
    <w:p w:rsidR="00E56F6B" w:rsidRPr="00F50FCA" w:rsidRDefault="00095681" w:rsidP="003C5688">
      <w:pPr>
        <w:spacing w:before="100" w:beforeAutospacing="1" w:after="100" w:afterAutospacing="1" w:line="240" w:lineRule="auto"/>
        <w:rPr>
          <w:rFonts w:eastAsia="Times New Roman" w:cstheme="minorHAnsi"/>
          <w:b/>
          <w:color w:val="333333"/>
          <w:lang w:eastAsia="en-GB"/>
        </w:rPr>
      </w:pPr>
      <w:r w:rsidRPr="00F50FCA">
        <w:rPr>
          <w:rFonts w:eastAsia="Times New Roman" w:cstheme="minorHAnsi"/>
          <w:b/>
          <w:color w:val="333333"/>
          <w:lang w:eastAsia="en-GB"/>
        </w:rPr>
        <w:t>How Employees Can Work from Home Safely</w:t>
      </w:r>
    </w:p>
    <w:p w:rsidR="00E56F6B" w:rsidRPr="00F50FCA" w:rsidRDefault="00C240A7" w:rsidP="003C5688">
      <w:pPr>
        <w:spacing w:before="100" w:beforeAutospacing="1" w:after="100" w:afterAutospacing="1" w:line="240" w:lineRule="auto"/>
        <w:rPr>
          <w:rFonts w:cstheme="minorHAnsi"/>
        </w:rPr>
      </w:pPr>
      <w:r w:rsidRPr="00F50FCA">
        <w:rPr>
          <w:rFonts w:cstheme="minorHAnsi"/>
        </w:rPr>
        <w:t>Home Working is considered to be low-risk similar to that of a small office environment and the main risks arising from working at home is the use of Display Screen Equipment (DSE) and workstation set up.  Following these few guidelines will minimise the risks</w:t>
      </w:r>
      <w:r w:rsidR="001A0E3B" w:rsidRPr="00F50FCA">
        <w:rPr>
          <w:rFonts w:cstheme="minorHAnsi"/>
        </w:rPr>
        <w:t>.</w:t>
      </w:r>
    </w:p>
    <w:p w:rsidR="00C240A7" w:rsidRPr="00F50FCA" w:rsidRDefault="00C240A7" w:rsidP="00B56AA6">
      <w:pPr>
        <w:spacing w:after="0" w:line="240" w:lineRule="auto"/>
        <w:rPr>
          <w:rFonts w:cstheme="minorHAnsi"/>
        </w:rPr>
      </w:pPr>
      <w:r w:rsidRPr="00F50FCA">
        <w:rPr>
          <w:rFonts w:cstheme="minorHAnsi"/>
          <w:b/>
        </w:rPr>
        <w:t>Routine</w:t>
      </w:r>
      <w:r w:rsidR="00F50FCA">
        <w:rPr>
          <w:rFonts w:cstheme="minorHAnsi"/>
          <w:b/>
        </w:rPr>
        <w:t xml:space="preserve"> - </w:t>
      </w:r>
      <w:r w:rsidRPr="00F50FCA">
        <w:rPr>
          <w:rFonts w:cstheme="minorHAnsi"/>
        </w:rPr>
        <w:t>All personnel should start and finish work at their normal time in line with your normal working hours to maintain a healthy work-life balance whilst working from home.</w:t>
      </w:r>
    </w:p>
    <w:p w:rsidR="00C240A7" w:rsidRPr="00F50FCA" w:rsidRDefault="00C240A7" w:rsidP="00B56AA6">
      <w:pPr>
        <w:spacing w:after="0" w:line="240" w:lineRule="auto"/>
        <w:rPr>
          <w:rFonts w:cstheme="minorHAnsi"/>
        </w:rPr>
      </w:pPr>
      <w:r w:rsidRPr="00F50FCA">
        <w:rPr>
          <w:rFonts w:cstheme="minorHAnsi"/>
          <w:b/>
        </w:rPr>
        <w:t>Work Environment</w:t>
      </w:r>
      <w:r w:rsidR="00F50FCA">
        <w:rPr>
          <w:rFonts w:cstheme="minorHAnsi"/>
          <w:b/>
        </w:rPr>
        <w:t xml:space="preserve"> - </w:t>
      </w:r>
      <w:r w:rsidRPr="00F50FCA">
        <w:rPr>
          <w:rFonts w:cstheme="minorHAnsi"/>
        </w:rPr>
        <w:t>Find a space away from the main home areas and avoid working from bedroom areas. Try to minimise disruption to the home environment, especially where there are young children and others in the home.</w:t>
      </w:r>
    </w:p>
    <w:p w:rsidR="00C240A7" w:rsidRPr="00F50FCA" w:rsidRDefault="00C240A7" w:rsidP="00B56AA6">
      <w:pPr>
        <w:spacing w:after="0" w:line="240" w:lineRule="auto"/>
        <w:rPr>
          <w:rFonts w:eastAsia="Times New Roman" w:cstheme="minorHAnsi"/>
          <w:color w:val="333333"/>
          <w:lang w:eastAsia="en-GB"/>
        </w:rPr>
      </w:pPr>
      <w:r w:rsidRPr="00F50FCA">
        <w:rPr>
          <w:rFonts w:cstheme="minorHAnsi"/>
          <w:b/>
        </w:rPr>
        <w:t>Workstation / Desk Set Up</w:t>
      </w:r>
      <w:r w:rsidR="00F50FCA">
        <w:rPr>
          <w:rFonts w:cstheme="minorHAnsi"/>
          <w:b/>
        </w:rPr>
        <w:t xml:space="preserve"> - </w:t>
      </w:r>
      <w:r w:rsidR="00B56AA6" w:rsidRPr="00F50FCA">
        <w:rPr>
          <w:rFonts w:cstheme="minorHAnsi"/>
        </w:rPr>
        <w:t>Ensure that you have sufficient workspace in which to work from, you have a comfy chair, preferable with lumbar support and arm rests.  Ensure there is sufficient lighting and does not cause glare on the screen</w:t>
      </w:r>
    </w:p>
    <w:p w:rsidR="00B56AA6" w:rsidRPr="00F50FCA" w:rsidRDefault="00B56AA6" w:rsidP="00B56AA6">
      <w:pPr>
        <w:spacing w:after="0" w:line="240" w:lineRule="auto"/>
        <w:rPr>
          <w:rFonts w:cstheme="minorHAnsi"/>
        </w:rPr>
      </w:pPr>
      <w:r w:rsidRPr="00F50FCA">
        <w:rPr>
          <w:rFonts w:cstheme="minorHAnsi"/>
          <w:b/>
        </w:rPr>
        <w:t>Posture / Breaks</w:t>
      </w:r>
      <w:r w:rsidR="00F50FCA">
        <w:rPr>
          <w:rFonts w:cstheme="minorHAnsi"/>
          <w:b/>
        </w:rPr>
        <w:t xml:space="preserve"> - </w:t>
      </w:r>
      <w:r w:rsidRPr="00F50FCA">
        <w:rPr>
          <w:rFonts w:cstheme="minorHAnsi"/>
        </w:rPr>
        <w:t xml:space="preserve">It is important to take regular breaks away from the workstation. Best practice suggests taking a break of at least 5 minutes long, 30 minutes will prevent injuries from poor postures.  Get up from the workstation, stretch, walk and get some fresh air. </w:t>
      </w:r>
    </w:p>
    <w:p w:rsidR="00B56AA6" w:rsidRDefault="00B56AA6" w:rsidP="00B56AA6">
      <w:pPr>
        <w:spacing w:after="0" w:line="240" w:lineRule="auto"/>
        <w:rPr>
          <w:rFonts w:cstheme="minorHAnsi"/>
        </w:rPr>
      </w:pPr>
      <w:r w:rsidRPr="00F50FCA">
        <w:rPr>
          <w:rFonts w:cstheme="minorHAnsi"/>
          <w:b/>
        </w:rPr>
        <w:t>Breaks</w:t>
      </w:r>
      <w:r w:rsidR="00F50FCA">
        <w:rPr>
          <w:rFonts w:cstheme="minorHAnsi"/>
          <w:b/>
        </w:rPr>
        <w:t xml:space="preserve"> - </w:t>
      </w:r>
      <w:r w:rsidRPr="00F50FCA">
        <w:rPr>
          <w:rFonts w:cstheme="minorHAnsi"/>
        </w:rPr>
        <w:t>Meals and snacks should be eaten away from the work station.</w:t>
      </w:r>
    </w:p>
    <w:p w:rsidR="00F50FCA" w:rsidRPr="00F50FCA" w:rsidRDefault="00F50FCA" w:rsidP="00B56AA6">
      <w:pPr>
        <w:spacing w:after="0" w:line="240" w:lineRule="auto"/>
        <w:rPr>
          <w:rFonts w:eastAsia="Times New Roman" w:cstheme="minorHAnsi"/>
          <w:color w:val="333333"/>
          <w:lang w:eastAsia="en-GB"/>
        </w:rPr>
      </w:pPr>
    </w:p>
    <w:p w:rsidR="00284405" w:rsidRPr="00F50FCA" w:rsidRDefault="00284405" w:rsidP="00F50FCA">
      <w:pPr>
        <w:spacing w:after="0" w:line="240" w:lineRule="auto"/>
        <w:rPr>
          <w:rFonts w:eastAsia="Times New Roman" w:cstheme="minorHAnsi"/>
          <w:color w:val="333333"/>
          <w:lang w:eastAsia="en-GB"/>
        </w:rPr>
      </w:pPr>
      <w:r w:rsidRPr="00F50FCA">
        <w:rPr>
          <w:rFonts w:eastAsia="Times New Roman" w:cstheme="minorHAnsi"/>
          <w:color w:val="333333"/>
          <w:lang w:eastAsia="en-GB"/>
        </w:rPr>
        <w:t xml:space="preserve">While the current situation is challenging for the management teams in organisation your staff will </w:t>
      </w:r>
      <w:r w:rsidR="00E56F6B" w:rsidRPr="00F50FCA">
        <w:rPr>
          <w:rFonts w:eastAsia="Times New Roman" w:cstheme="minorHAnsi"/>
          <w:color w:val="333333"/>
          <w:lang w:eastAsia="en-GB"/>
        </w:rPr>
        <w:t xml:space="preserve">also </w:t>
      </w:r>
      <w:r w:rsidRPr="00F50FCA">
        <w:rPr>
          <w:rFonts w:eastAsia="Times New Roman" w:cstheme="minorHAnsi"/>
          <w:color w:val="333333"/>
          <w:lang w:eastAsia="en-GB"/>
        </w:rPr>
        <w:t>be under a higher level of stress, worrying about their own health</w:t>
      </w:r>
      <w:r w:rsidR="00E56F6B" w:rsidRPr="00F50FCA">
        <w:rPr>
          <w:rFonts w:eastAsia="Times New Roman" w:cstheme="minorHAnsi"/>
          <w:color w:val="333333"/>
          <w:lang w:eastAsia="en-GB"/>
        </w:rPr>
        <w:t>, their children</w:t>
      </w:r>
      <w:r w:rsidRPr="00F50FCA">
        <w:rPr>
          <w:rFonts w:eastAsia="Times New Roman" w:cstheme="minorHAnsi"/>
          <w:color w:val="333333"/>
          <w:lang w:eastAsia="en-GB"/>
        </w:rPr>
        <w:t xml:space="preserve"> or that of elderly relatives who they are unable to see.  Staff management is highly important </w:t>
      </w:r>
      <w:r w:rsidR="00F00A8F" w:rsidRPr="00F50FCA">
        <w:rPr>
          <w:rFonts w:eastAsia="Times New Roman" w:cstheme="minorHAnsi"/>
          <w:color w:val="333333"/>
          <w:lang w:eastAsia="en-GB"/>
        </w:rPr>
        <w:t xml:space="preserve">at the best of time </w:t>
      </w:r>
      <w:r w:rsidRPr="00F50FCA">
        <w:rPr>
          <w:rFonts w:eastAsia="Times New Roman" w:cstheme="minorHAnsi"/>
          <w:color w:val="333333"/>
          <w:lang w:eastAsia="en-GB"/>
        </w:rPr>
        <w:t xml:space="preserve">and more </w:t>
      </w:r>
      <w:r w:rsidR="00F00A8F" w:rsidRPr="00F50FCA">
        <w:rPr>
          <w:rFonts w:eastAsia="Times New Roman" w:cstheme="minorHAnsi"/>
          <w:color w:val="333333"/>
          <w:lang w:eastAsia="en-GB"/>
        </w:rPr>
        <w:t>so</w:t>
      </w:r>
      <w:r w:rsidRPr="00F50FCA">
        <w:rPr>
          <w:rFonts w:eastAsia="Times New Roman" w:cstheme="minorHAnsi"/>
          <w:color w:val="333333"/>
          <w:lang w:eastAsia="en-GB"/>
        </w:rPr>
        <w:t xml:space="preserve"> at a time like this, keep in regular communication with your staff, know the signs when people are struggling and provide them with details of organisations they can contact to talk through their concerns.</w:t>
      </w:r>
    </w:p>
    <w:p w:rsidR="00F50FCA" w:rsidRDefault="00F50FCA" w:rsidP="00F50FCA">
      <w:pPr>
        <w:spacing w:after="0" w:line="240" w:lineRule="auto"/>
        <w:rPr>
          <w:rFonts w:eastAsia="Times New Roman" w:cstheme="minorHAnsi"/>
          <w:color w:val="333333"/>
          <w:lang w:eastAsia="en-GB"/>
        </w:rPr>
      </w:pPr>
    </w:p>
    <w:p w:rsidR="00263020" w:rsidRPr="00F50FCA" w:rsidRDefault="00263020" w:rsidP="00F50FCA">
      <w:pPr>
        <w:spacing w:after="0" w:line="240" w:lineRule="auto"/>
        <w:rPr>
          <w:rFonts w:eastAsia="Times New Roman" w:cstheme="minorHAnsi"/>
          <w:color w:val="333333"/>
          <w:lang w:eastAsia="en-GB"/>
        </w:rPr>
      </w:pPr>
    </w:p>
    <w:p w:rsidR="007642C3" w:rsidRPr="00263020" w:rsidRDefault="007642C3" w:rsidP="009477D5">
      <w:pPr>
        <w:spacing w:after="0" w:line="240" w:lineRule="auto"/>
        <w:rPr>
          <w:rFonts w:ascii="Arial" w:hAnsi="Arial" w:cs="Arial"/>
          <w:color w:val="1F497D"/>
        </w:rPr>
      </w:pPr>
    </w:p>
    <w:p w:rsidR="00473802" w:rsidRPr="00A11327" w:rsidRDefault="007642C3" w:rsidP="00F50FCA">
      <w:pPr>
        <w:spacing w:after="0" w:line="240" w:lineRule="auto"/>
        <w:rPr>
          <w:rFonts w:cstheme="minorHAnsi"/>
        </w:rPr>
      </w:pPr>
      <w:r w:rsidRPr="00A11327">
        <w:rPr>
          <w:rFonts w:cstheme="minorHAnsi"/>
        </w:rPr>
        <w:t>Government advice:     </w:t>
      </w:r>
    </w:p>
    <w:p w:rsidR="007642C3" w:rsidRPr="00A11327" w:rsidRDefault="00473802" w:rsidP="00F50FCA">
      <w:pPr>
        <w:spacing w:after="0" w:line="240" w:lineRule="auto"/>
        <w:rPr>
          <w:rFonts w:cstheme="minorHAnsi"/>
        </w:rPr>
      </w:pPr>
      <w:r w:rsidRPr="00A11327">
        <w:rPr>
          <w:rFonts w:cstheme="minorHAnsi"/>
        </w:rPr>
        <w:t xml:space="preserve">   </w:t>
      </w:r>
      <w:r w:rsidR="007642C3" w:rsidRPr="00A11327">
        <w:rPr>
          <w:rFonts w:cstheme="minorHAnsi"/>
        </w:rPr>
        <w:t xml:space="preserve">  </w:t>
      </w:r>
      <w:hyperlink r:id="rId10" w:history="1">
        <w:r w:rsidR="007642C3" w:rsidRPr="00A11327">
          <w:rPr>
            <w:rStyle w:val="Hyperlink"/>
            <w:rFonts w:cstheme="minorHAnsi"/>
          </w:rPr>
          <w:t>https://www.gov.uk/guidance/coronavirus-covid-19-information-for-the-public</w:t>
        </w:r>
      </w:hyperlink>
    </w:p>
    <w:p w:rsidR="007642C3" w:rsidRPr="00A11327" w:rsidRDefault="007642C3" w:rsidP="00F50FCA">
      <w:pPr>
        <w:spacing w:after="0" w:line="240" w:lineRule="auto"/>
        <w:rPr>
          <w:rStyle w:val="Hyperlink"/>
          <w:rFonts w:cstheme="minorHAnsi"/>
        </w:rPr>
      </w:pPr>
      <w:r w:rsidRPr="00A11327">
        <w:rPr>
          <w:rFonts w:cstheme="minorHAnsi"/>
          <w:color w:val="1F497D"/>
        </w:rPr>
        <w:t>     </w:t>
      </w:r>
      <w:hyperlink r:id="rId11" w:history="1">
        <w:r w:rsidRPr="00A11327">
          <w:rPr>
            <w:rStyle w:val="Hyperlink"/>
            <w:rFonts w:cstheme="minorHAnsi"/>
          </w:rPr>
          <w:t>https://www.gov.uk/government/publications/guidance-to-employers-and-businesses-about-covid-19</w:t>
        </w:r>
      </w:hyperlink>
    </w:p>
    <w:p w:rsidR="00A11327" w:rsidRPr="00A11327" w:rsidRDefault="00A11327" w:rsidP="00F50FCA">
      <w:pPr>
        <w:spacing w:after="0" w:line="240" w:lineRule="auto"/>
        <w:rPr>
          <w:rFonts w:cstheme="minorHAnsi"/>
          <w:color w:val="1F497D"/>
        </w:rPr>
      </w:pPr>
      <w:r>
        <w:rPr>
          <w:rFonts w:cstheme="minorHAnsi"/>
        </w:rPr>
        <w:t xml:space="preserve">     </w:t>
      </w:r>
      <w:hyperlink r:id="rId12" w:history="1">
        <w:r w:rsidRPr="00A11327">
          <w:rPr>
            <w:rStyle w:val="Hyperlink"/>
            <w:rFonts w:cstheme="minorHAnsi"/>
          </w:rPr>
          <w:t>https://www.gov.uk/government/news/government-launches-coronavirus-information-service-on-whatsapp?</w:t>
        </w:r>
      </w:hyperlink>
    </w:p>
    <w:p w:rsidR="007642C3" w:rsidRPr="00A11327" w:rsidRDefault="007642C3" w:rsidP="00F50FCA">
      <w:pPr>
        <w:spacing w:after="0" w:line="240" w:lineRule="auto"/>
        <w:rPr>
          <w:rFonts w:cstheme="minorHAnsi"/>
          <w:color w:val="1F497D"/>
        </w:rPr>
      </w:pPr>
    </w:p>
    <w:p w:rsidR="007642C3" w:rsidRPr="00A11327" w:rsidRDefault="00473802" w:rsidP="00F50FCA">
      <w:pPr>
        <w:spacing w:after="0" w:line="240" w:lineRule="auto"/>
        <w:rPr>
          <w:rFonts w:cstheme="minorHAnsi"/>
        </w:rPr>
      </w:pPr>
      <w:r w:rsidRPr="00A11327">
        <w:rPr>
          <w:rFonts w:cstheme="minorHAnsi"/>
        </w:rPr>
        <w:t>NHS advice:  </w:t>
      </w:r>
      <w:hyperlink r:id="rId13" w:history="1">
        <w:r w:rsidR="007642C3" w:rsidRPr="00A11327">
          <w:rPr>
            <w:rStyle w:val="Hyperlink"/>
            <w:rFonts w:cstheme="minorHAnsi"/>
          </w:rPr>
          <w:t>https://www.nhs.uk/conditions/coronavirus-covid-19</w:t>
        </w:r>
      </w:hyperlink>
    </w:p>
    <w:p w:rsidR="007642C3" w:rsidRPr="00A11327" w:rsidRDefault="00473802" w:rsidP="00F50FCA">
      <w:pPr>
        <w:spacing w:after="0" w:line="240" w:lineRule="auto"/>
        <w:rPr>
          <w:rFonts w:cstheme="minorHAnsi"/>
        </w:rPr>
      </w:pPr>
      <w:r w:rsidRPr="00A11327">
        <w:rPr>
          <w:rFonts w:cstheme="minorHAnsi"/>
        </w:rPr>
        <w:lastRenderedPageBreak/>
        <w:t>Advice for travellers:</w:t>
      </w:r>
      <w:r w:rsidRPr="00263020">
        <w:rPr>
          <w:rFonts w:ascii="Arial" w:hAnsi="Arial" w:cs="Arial"/>
        </w:rPr>
        <w:t>  </w:t>
      </w:r>
      <w:hyperlink r:id="rId14" w:history="1">
        <w:r w:rsidR="007642C3" w:rsidRPr="00A11327">
          <w:rPr>
            <w:rStyle w:val="Hyperlink"/>
            <w:rFonts w:cstheme="minorHAnsi"/>
          </w:rPr>
          <w:t>https://www.nhs.uk/conditions/coronavirus-covid-19/advice-for-travellers</w:t>
        </w:r>
      </w:hyperlink>
    </w:p>
    <w:p w:rsidR="00D70755" w:rsidRPr="00634CC7" w:rsidRDefault="007642C3" w:rsidP="00F50FCA">
      <w:pPr>
        <w:spacing w:after="0" w:line="240" w:lineRule="auto"/>
        <w:rPr>
          <w:rFonts w:ascii="Arial" w:hAnsi="Arial" w:cs="Arial"/>
        </w:rPr>
      </w:pPr>
      <w:r w:rsidRPr="00F50FCA">
        <w:rPr>
          <w:rFonts w:cstheme="minorHAnsi"/>
        </w:rPr>
        <w:t xml:space="preserve">NHS 111 on line advice: </w:t>
      </w:r>
      <w:r w:rsidR="00473802" w:rsidRPr="00F50FCA">
        <w:rPr>
          <w:rFonts w:cstheme="minorHAnsi"/>
        </w:rPr>
        <w:t xml:space="preserve"> </w:t>
      </w:r>
      <w:hyperlink r:id="rId15" w:history="1">
        <w:r w:rsidRPr="00F50FCA">
          <w:rPr>
            <w:rStyle w:val="Hyperlink"/>
            <w:rFonts w:cstheme="minorHAnsi"/>
          </w:rPr>
          <w:t>https://111.nhs.uk/covid-19</w:t>
        </w:r>
      </w:hyperlink>
      <w:r w:rsidRPr="00F50FCA">
        <w:rPr>
          <w:rFonts w:cstheme="minorHAnsi"/>
        </w:rPr>
        <w:t xml:space="preserve"> or Telephone 111</w:t>
      </w:r>
    </w:p>
    <w:sectPr w:rsidR="00D70755" w:rsidRPr="00634CC7" w:rsidSect="009477D5">
      <w:pgSz w:w="11906" w:h="16838" w:code="9"/>
      <w:pgMar w:top="851" w:right="851" w:bottom="851"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721F"/>
    <w:multiLevelType w:val="multilevel"/>
    <w:tmpl w:val="C08651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C5FEE"/>
    <w:multiLevelType w:val="hybridMultilevel"/>
    <w:tmpl w:val="DB841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971584"/>
    <w:multiLevelType w:val="hybridMultilevel"/>
    <w:tmpl w:val="1E8651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EA"/>
    <w:rsid w:val="00095681"/>
    <w:rsid w:val="001A0E3B"/>
    <w:rsid w:val="00256859"/>
    <w:rsid w:val="00263020"/>
    <w:rsid w:val="00267234"/>
    <w:rsid w:val="00284405"/>
    <w:rsid w:val="003A365B"/>
    <w:rsid w:val="003C5688"/>
    <w:rsid w:val="003E13EA"/>
    <w:rsid w:val="00473802"/>
    <w:rsid w:val="004B29C2"/>
    <w:rsid w:val="00634CC7"/>
    <w:rsid w:val="007379B7"/>
    <w:rsid w:val="007642C3"/>
    <w:rsid w:val="007B6D28"/>
    <w:rsid w:val="007E3C09"/>
    <w:rsid w:val="009477D5"/>
    <w:rsid w:val="009C4A15"/>
    <w:rsid w:val="00A11327"/>
    <w:rsid w:val="00AC55CE"/>
    <w:rsid w:val="00B56AA6"/>
    <w:rsid w:val="00B64984"/>
    <w:rsid w:val="00B91798"/>
    <w:rsid w:val="00C240A7"/>
    <w:rsid w:val="00D70755"/>
    <w:rsid w:val="00D70E4C"/>
    <w:rsid w:val="00E56F6B"/>
    <w:rsid w:val="00E71A81"/>
    <w:rsid w:val="00F00A8F"/>
    <w:rsid w:val="00F50FCA"/>
    <w:rsid w:val="00FF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2B9A"/>
  <w15:chartTrackingRefBased/>
  <w15:docId w15:val="{2895B170-92A7-4DBE-B47A-5E3B1AB7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3E13EA"/>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E13EA"/>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3E13EA"/>
    <w:rPr>
      <w:b/>
      <w:bCs/>
    </w:rPr>
  </w:style>
  <w:style w:type="paragraph" w:styleId="ListParagraph">
    <w:name w:val="List Paragraph"/>
    <w:basedOn w:val="Normal"/>
    <w:uiPriority w:val="34"/>
    <w:qFormat/>
    <w:rsid w:val="007379B7"/>
    <w:pPr>
      <w:ind w:left="720"/>
      <w:contextualSpacing/>
    </w:pPr>
  </w:style>
  <w:style w:type="character" w:styleId="Hyperlink">
    <w:name w:val="Hyperlink"/>
    <w:basedOn w:val="DefaultParagraphFont"/>
    <w:uiPriority w:val="99"/>
    <w:semiHidden/>
    <w:unhideWhenUsed/>
    <w:rsid w:val="007642C3"/>
    <w:rPr>
      <w:color w:val="0563C1"/>
      <w:u w:val="single"/>
    </w:rPr>
  </w:style>
  <w:style w:type="paragraph" w:styleId="NormalWeb">
    <w:name w:val="Normal (Web)"/>
    <w:basedOn w:val="Normal"/>
    <w:uiPriority w:val="99"/>
    <w:semiHidden/>
    <w:unhideWhenUsed/>
    <w:rsid w:val="00F50FC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667532">
      <w:bodyDiv w:val="1"/>
      <w:marLeft w:val="0"/>
      <w:marRight w:val="0"/>
      <w:marTop w:val="0"/>
      <w:marBottom w:val="0"/>
      <w:divBdr>
        <w:top w:val="none" w:sz="0" w:space="0" w:color="auto"/>
        <w:left w:val="none" w:sz="0" w:space="0" w:color="auto"/>
        <w:bottom w:val="none" w:sz="0" w:space="0" w:color="auto"/>
        <w:right w:val="none" w:sz="0" w:space="0" w:color="auto"/>
      </w:divBdr>
    </w:div>
    <w:div w:id="1663897313">
      <w:bodyDiv w:val="1"/>
      <w:marLeft w:val="0"/>
      <w:marRight w:val="0"/>
      <w:marTop w:val="0"/>
      <w:marBottom w:val="0"/>
      <w:divBdr>
        <w:top w:val="none" w:sz="0" w:space="0" w:color="auto"/>
        <w:left w:val="none" w:sz="0" w:space="0" w:color="auto"/>
        <w:bottom w:val="none" w:sz="0" w:space="0" w:color="auto"/>
        <w:right w:val="none" w:sz="0" w:space="0" w:color="auto"/>
      </w:divBdr>
    </w:div>
    <w:div w:id="1850870658">
      <w:bodyDiv w:val="1"/>
      <w:marLeft w:val="0"/>
      <w:marRight w:val="0"/>
      <w:marTop w:val="0"/>
      <w:marBottom w:val="0"/>
      <w:divBdr>
        <w:top w:val="none" w:sz="0" w:space="0" w:color="auto"/>
        <w:left w:val="none" w:sz="0" w:space="0" w:color="auto"/>
        <w:bottom w:val="none" w:sz="0" w:space="0" w:color="auto"/>
        <w:right w:val="none" w:sz="0" w:space="0" w:color="auto"/>
      </w:divBdr>
      <w:divsChild>
        <w:div w:id="2008822867">
          <w:marLeft w:val="0"/>
          <w:marRight w:val="0"/>
          <w:marTop w:val="0"/>
          <w:marBottom w:val="0"/>
          <w:divBdr>
            <w:top w:val="none" w:sz="0" w:space="0" w:color="auto"/>
            <w:left w:val="none" w:sz="0" w:space="0" w:color="auto"/>
            <w:bottom w:val="none" w:sz="0" w:space="0" w:color="auto"/>
            <w:right w:val="none" w:sz="0" w:space="0" w:color="auto"/>
          </w:divBdr>
          <w:divsChild>
            <w:div w:id="667370594">
              <w:marLeft w:val="0"/>
              <w:marRight w:val="0"/>
              <w:marTop w:val="0"/>
              <w:marBottom w:val="0"/>
              <w:divBdr>
                <w:top w:val="none" w:sz="0" w:space="0" w:color="auto"/>
                <w:left w:val="none" w:sz="0" w:space="0" w:color="auto"/>
                <w:bottom w:val="none" w:sz="0" w:space="0" w:color="auto"/>
                <w:right w:val="none" w:sz="0" w:space="0" w:color="auto"/>
              </w:divBdr>
              <w:divsChild>
                <w:div w:id="1567064034">
                  <w:marLeft w:val="0"/>
                  <w:marRight w:val="0"/>
                  <w:marTop w:val="0"/>
                  <w:marBottom w:val="0"/>
                  <w:divBdr>
                    <w:top w:val="none" w:sz="0" w:space="0" w:color="auto"/>
                    <w:left w:val="none" w:sz="0" w:space="0" w:color="auto"/>
                    <w:bottom w:val="none" w:sz="0" w:space="0" w:color="auto"/>
                    <w:right w:val="none" w:sz="0" w:space="0" w:color="auto"/>
                  </w:divBdr>
                  <w:divsChild>
                    <w:div w:id="841506954">
                      <w:marLeft w:val="0"/>
                      <w:marRight w:val="0"/>
                      <w:marTop w:val="0"/>
                      <w:marBottom w:val="0"/>
                      <w:divBdr>
                        <w:top w:val="none" w:sz="0" w:space="0" w:color="auto"/>
                        <w:left w:val="none" w:sz="0" w:space="0" w:color="auto"/>
                        <w:bottom w:val="none" w:sz="0" w:space="0" w:color="auto"/>
                        <w:right w:val="none" w:sz="0" w:space="0" w:color="auto"/>
                      </w:divBdr>
                    </w:div>
                    <w:div w:id="2139763398">
                      <w:marLeft w:val="-225"/>
                      <w:marRight w:val="-225"/>
                      <w:marTop w:val="0"/>
                      <w:marBottom w:val="225"/>
                      <w:divBdr>
                        <w:top w:val="none" w:sz="0" w:space="0" w:color="auto"/>
                        <w:left w:val="none" w:sz="0" w:space="0" w:color="auto"/>
                        <w:bottom w:val="none" w:sz="0" w:space="0" w:color="auto"/>
                        <w:right w:val="none" w:sz="0" w:space="0" w:color="auto"/>
                      </w:divBdr>
                      <w:divsChild>
                        <w:div w:id="2026975819">
                          <w:marLeft w:val="0"/>
                          <w:marRight w:val="0"/>
                          <w:marTop w:val="0"/>
                          <w:marBottom w:val="0"/>
                          <w:divBdr>
                            <w:top w:val="none" w:sz="0" w:space="0" w:color="auto"/>
                            <w:left w:val="none" w:sz="0" w:space="0" w:color="auto"/>
                            <w:bottom w:val="none" w:sz="0" w:space="0" w:color="auto"/>
                            <w:right w:val="none" w:sz="0" w:space="0" w:color="auto"/>
                          </w:divBdr>
                          <w:divsChild>
                            <w:div w:id="1899514822">
                              <w:marLeft w:val="0"/>
                              <w:marRight w:val="0"/>
                              <w:marTop w:val="0"/>
                              <w:marBottom w:val="0"/>
                              <w:divBdr>
                                <w:top w:val="none" w:sz="0" w:space="0" w:color="auto"/>
                                <w:left w:val="none" w:sz="0" w:space="0" w:color="auto"/>
                                <w:bottom w:val="none" w:sz="0" w:space="0" w:color="auto"/>
                                <w:right w:val="none" w:sz="0" w:space="0" w:color="auto"/>
                              </w:divBdr>
                              <w:divsChild>
                                <w:div w:id="1334869954">
                                  <w:marLeft w:val="0"/>
                                  <w:marRight w:val="0"/>
                                  <w:marTop w:val="0"/>
                                  <w:marBottom w:val="0"/>
                                  <w:divBdr>
                                    <w:top w:val="none" w:sz="0" w:space="0" w:color="auto"/>
                                    <w:left w:val="none" w:sz="0" w:space="0" w:color="auto"/>
                                    <w:bottom w:val="none" w:sz="0" w:space="0" w:color="auto"/>
                                    <w:right w:val="none" w:sz="0" w:space="0" w:color="auto"/>
                                  </w:divBdr>
                                  <w:divsChild>
                                    <w:div w:id="2006393760">
                                      <w:marLeft w:val="0"/>
                                      <w:marRight w:val="0"/>
                                      <w:marTop w:val="0"/>
                                      <w:marBottom w:val="0"/>
                                      <w:divBdr>
                                        <w:top w:val="none" w:sz="0" w:space="0" w:color="auto"/>
                                        <w:left w:val="none" w:sz="0" w:space="0" w:color="auto"/>
                                        <w:bottom w:val="none" w:sz="0" w:space="0" w:color="auto"/>
                                        <w:right w:val="none" w:sz="0" w:space="0" w:color="auto"/>
                                      </w:divBdr>
                                      <w:divsChild>
                                        <w:div w:id="8551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16855">
      <w:bodyDiv w:val="1"/>
      <w:marLeft w:val="0"/>
      <w:marRight w:val="0"/>
      <w:marTop w:val="0"/>
      <w:marBottom w:val="0"/>
      <w:divBdr>
        <w:top w:val="none" w:sz="0" w:space="0" w:color="auto"/>
        <w:left w:val="none" w:sz="0" w:space="0" w:color="auto"/>
        <w:bottom w:val="none" w:sz="0" w:space="0" w:color="auto"/>
        <w:right w:val="none" w:sz="0" w:space="0" w:color="auto"/>
      </w:divBdr>
      <w:divsChild>
        <w:div w:id="852108043">
          <w:marLeft w:val="0"/>
          <w:marRight w:val="0"/>
          <w:marTop w:val="0"/>
          <w:marBottom w:val="0"/>
          <w:divBdr>
            <w:top w:val="none" w:sz="0" w:space="0" w:color="auto"/>
            <w:left w:val="none" w:sz="0" w:space="0" w:color="auto"/>
            <w:bottom w:val="none" w:sz="0" w:space="0" w:color="auto"/>
            <w:right w:val="none" w:sz="0" w:space="0" w:color="auto"/>
          </w:divBdr>
          <w:divsChild>
            <w:div w:id="688457987">
              <w:marLeft w:val="0"/>
              <w:marRight w:val="0"/>
              <w:marTop w:val="0"/>
              <w:marBottom w:val="0"/>
              <w:divBdr>
                <w:top w:val="none" w:sz="0" w:space="0" w:color="auto"/>
                <w:left w:val="none" w:sz="0" w:space="0" w:color="auto"/>
                <w:bottom w:val="none" w:sz="0" w:space="0" w:color="auto"/>
                <w:right w:val="none" w:sz="0" w:space="0" w:color="auto"/>
              </w:divBdr>
              <w:divsChild>
                <w:div w:id="433521875">
                  <w:marLeft w:val="0"/>
                  <w:marRight w:val="0"/>
                  <w:marTop w:val="0"/>
                  <w:marBottom w:val="0"/>
                  <w:divBdr>
                    <w:top w:val="none" w:sz="0" w:space="0" w:color="auto"/>
                    <w:left w:val="none" w:sz="0" w:space="0" w:color="auto"/>
                    <w:bottom w:val="none" w:sz="0" w:space="0" w:color="auto"/>
                    <w:right w:val="none" w:sz="0" w:space="0" w:color="auto"/>
                  </w:divBdr>
                  <w:divsChild>
                    <w:div w:id="1571501274">
                      <w:marLeft w:val="-225"/>
                      <w:marRight w:val="-225"/>
                      <w:marTop w:val="0"/>
                      <w:marBottom w:val="225"/>
                      <w:divBdr>
                        <w:top w:val="none" w:sz="0" w:space="0" w:color="auto"/>
                        <w:left w:val="none" w:sz="0" w:space="0" w:color="auto"/>
                        <w:bottom w:val="none" w:sz="0" w:space="0" w:color="auto"/>
                        <w:right w:val="none" w:sz="0" w:space="0" w:color="auto"/>
                      </w:divBdr>
                      <w:divsChild>
                        <w:div w:id="740567913">
                          <w:marLeft w:val="0"/>
                          <w:marRight w:val="0"/>
                          <w:marTop w:val="0"/>
                          <w:marBottom w:val="0"/>
                          <w:divBdr>
                            <w:top w:val="none" w:sz="0" w:space="0" w:color="auto"/>
                            <w:left w:val="none" w:sz="0" w:space="0" w:color="auto"/>
                            <w:bottom w:val="none" w:sz="0" w:space="0" w:color="auto"/>
                            <w:right w:val="none" w:sz="0" w:space="0" w:color="auto"/>
                          </w:divBdr>
                          <w:divsChild>
                            <w:div w:id="1101336335">
                              <w:marLeft w:val="0"/>
                              <w:marRight w:val="0"/>
                              <w:marTop w:val="0"/>
                              <w:marBottom w:val="0"/>
                              <w:divBdr>
                                <w:top w:val="none" w:sz="0" w:space="0" w:color="auto"/>
                                <w:left w:val="none" w:sz="0" w:space="0" w:color="auto"/>
                                <w:bottom w:val="none" w:sz="0" w:space="0" w:color="auto"/>
                                <w:right w:val="none" w:sz="0" w:space="0" w:color="auto"/>
                              </w:divBdr>
                              <w:divsChild>
                                <w:div w:id="20017799">
                                  <w:marLeft w:val="0"/>
                                  <w:marRight w:val="0"/>
                                  <w:marTop w:val="0"/>
                                  <w:marBottom w:val="0"/>
                                  <w:divBdr>
                                    <w:top w:val="none" w:sz="0" w:space="0" w:color="auto"/>
                                    <w:left w:val="none" w:sz="0" w:space="0" w:color="auto"/>
                                    <w:bottom w:val="none" w:sz="0" w:space="0" w:color="auto"/>
                                    <w:right w:val="none" w:sz="0" w:space="0" w:color="auto"/>
                                  </w:divBdr>
                                  <w:divsChild>
                                    <w:div w:id="875432450">
                                      <w:marLeft w:val="0"/>
                                      <w:marRight w:val="0"/>
                                      <w:marTop w:val="0"/>
                                      <w:marBottom w:val="0"/>
                                      <w:divBdr>
                                        <w:top w:val="none" w:sz="0" w:space="0" w:color="auto"/>
                                        <w:left w:val="none" w:sz="0" w:space="0" w:color="auto"/>
                                        <w:bottom w:val="none" w:sz="0" w:space="0" w:color="auto"/>
                                        <w:right w:val="none" w:sz="0" w:space="0" w:color="auto"/>
                                      </w:divBdr>
                                      <w:divsChild>
                                        <w:div w:id="2129547578">
                                          <w:marLeft w:val="0"/>
                                          <w:marRight w:val="0"/>
                                          <w:marTop w:val="0"/>
                                          <w:marBottom w:val="0"/>
                                          <w:divBdr>
                                            <w:top w:val="none" w:sz="0" w:space="0" w:color="auto"/>
                                            <w:left w:val="none" w:sz="0" w:space="0" w:color="auto"/>
                                            <w:bottom w:val="none" w:sz="0" w:space="0" w:color="auto"/>
                                            <w:right w:val="none" w:sz="0" w:space="0" w:color="auto"/>
                                          </w:divBdr>
                                          <w:divsChild>
                                            <w:div w:id="14002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mots-for-lorries-buses-and-trailers" TargetMode="External"/><Relationship Id="rId13"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hyperlink" Target="https://protect-eu.mimecast.com/s/aFZCCyojrHrNpBAhDoIS7" TargetMode="External"/><Relationship Id="rId12" Type="http://schemas.openxmlformats.org/officeDocument/2006/relationships/hyperlink" Target="https://protect-eu.mimecast.com/s/zZ8ICGv05S1J8Mxu7gpn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hponline.co.uk/asia/coronavirus-advice-for-employers/" TargetMode="External"/><Relationship Id="rId11" Type="http://schemas.openxmlformats.org/officeDocument/2006/relationships/hyperlink" Target="https://www.gov.uk/government/publications/guidance-to-employers-and-businesses-about-covid-19" TargetMode="External"/><Relationship Id="rId5" Type="http://schemas.openxmlformats.org/officeDocument/2006/relationships/image" Target="media/image1.png"/><Relationship Id="rId15" Type="http://schemas.openxmlformats.org/officeDocument/2006/relationships/hyperlink" Target="https://111.nhs.uk/covid-19" TargetMode="External"/><Relationship Id="rId10" Type="http://schemas.openxmlformats.org/officeDocument/2006/relationships/hyperlink" Target="https://www.gov.uk/guidance/coronavirus-covid-19-information-for-the-public" TargetMode="External"/><Relationship Id="rId4" Type="http://schemas.openxmlformats.org/officeDocument/2006/relationships/webSettings" Target="webSettings.xml"/><Relationship Id="rId9" Type="http://schemas.openxmlformats.org/officeDocument/2006/relationships/hyperlink" Target="https://www.shponline.co.uk/legislation-and-guidance/responding-to-covid-19-what-does-your-organisation-need-to-do-to-stay-on-the-right-side-of-the-criminal-law/" TargetMode="External"/><Relationship Id="rId14" Type="http://schemas.openxmlformats.org/officeDocument/2006/relationships/hyperlink" Target="https://www.nhs.uk/conditions/coronavirus-covid-19/advice-for-trave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PD Ports Group</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North,PDPLS</dc:creator>
  <cp:keywords/>
  <dc:description/>
  <cp:lastModifiedBy>Emma North,PDPLS</cp:lastModifiedBy>
  <cp:revision>3</cp:revision>
  <dcterms:created xsi:type="dcterms:W3CDTF">2020-03-26T12:52:00Z</dcterms:created>
  <dcterms:modified xsi:type="dcterms:W3CDTF">2020-03-26T13:06:00Z</dcterms:modified>
</cp:coreProperties>
</file>